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DDE69" w14:textId="77777777" w:rsidR="00665916" w:rsidRDefault="00665916" w:rsidP="004C1F02">
      <w:pPr>
        <w:sectPr w:rsidR="00665916" w:rsidSect="000102DF">
          <w:headerReference w:type="even" r:id="rId15"/>
          <w:headerReference w:type="default" r:id="rId16"/>
          <w:footerReference w:type="even" r:id="rId17"/>
          <w:footerReference w:type="default" r:id="rId18"/>
          <w:headerReference w:type="first" r:id="rId19"/>
          <w:footerReference w:type="first" r:id="rId20"/>
          <w:type w:val="continuous"/>
          <w:pgSz w:w="11907" w:h="16839" w:code="9"/>
          <w:pgMar w:top="1628" w:right="851" w:bottom="1701" w:left="851" w:header="284" w:footer="284" w:gutter="0"/>
          <w:cols w:space="454"/>
          <w:noEndnote/>
          <w:titlePg/>
          <w:docGrid w:linePitch="360"/>
        </w:sectPr>
      </w:pPr>
      <w:bookmarkStart w:id="1" w:name="_Toc106305998"/>
    </w:p>
    <w:bookmarkEnd w:id="1"/>
    <w:p w14:paraId="2AF94899" w14:textId="709D18B9" w:rsidR="00F34EB0" w:rsidRPr="00585C6F" w:rsidRDefault="00F34EB0" w:rsidP="00585C6F">
      <w:pPr>
        <w:pStyle w:val="Heading2"/>
        <w:rPr>
          <w:szCs w:val="24"/>
        </w:rPr>
      </w:pPr>
      <w:r w:rsidRPr="00585C6F">
        <w:rPr>
          <w:szCs w:val="24"/>
        </w:rPr>
        <w:t xml:space="preserve">Introduction </w:t>
      </w:r>
    </w:p>
    <w:p w14:paraId="3862E070" w14:textId="4C8B2EE6" w:rsidR="00F34EB0" w:rsidRPr="000468A9" w:rsidRDefault="00F34EB0" w:rsidP="2BBD2965">
      <w:pPr>
        <w:pStyle w:val="BodyText"/>
      </w:pPr>
      <w:r>
        <w:t xml:space="preserve">Accessing </w:t>
      </w:r>
      <w:r w:rsidR="02B7A26E">
        <w:t xml:space="preserve">DEECA’s </w:t>
      </w:r>
      <w:r>
        <w:t xml:space="preserve">Web Map Services (WMS) in </w:t>
      </w:r>
      <w:r w:rsidRPr="2BBD2965">
        <w:rPr>
          <w:b/>
          <w:bCs/>
        </w:rPr>
        <w:t>QGIS 3.</w:t>
      </w:r>
      <w:r w:rsidR="00431BA1" w:rsidRPr="2BBD2965">
        <w:rPr>
          <w:b/>
          <w:bCs/>
        </w:rPr>
        <w:t>40</w:t>
      </w:r>
      <w:r w:rsidRPr="2BBD2965">
        <w:rPr>
          <w:b/>
          <w:bCs/>
        </w:rPr>
        <w:t>.</w:t>
      </w:r>
      <w:r w:rsidR="00431BA1" w:rsidRPr="2BBD2965">
        <w:rPr>
          <w:b/>
          <w:bCs/>
        </w:rPr>
        <w:t>0</w:t>
      </w:r>
      <w:r>
        <w:t xml:space="preserve"> is an alternative to downloading datasets from Datashare.</w:t>
      </w:r>
    </w:p>
    <w:p w14:paraId="4448EDC5" w14:textId="6BB408A3" w:rsidR="00F34EB0" w:rsidRPr="00585C6F" w:rsidRDefault="00F34EB0" w:rsidP="00585C6F">
      <w:pPr>
        <w:pStyle w:val="Heading2"/>
        <w:rPr>
          <w:szCs w:val="24"/>
        </w:rPr>
      </w:pPr>
      <w:r w:rsidRPr="00585C6F">
        <w:rPr>
          <w:szCs w:val="24"/>
        </w:rPr>
        <w:t xml:space="preserve">Connecting to a Web Map Service </w:t>
      </w:r>
    </w:p>
    <w:p w14:paraId="3CD68A8A" w14:textId="77777777" w:rsidR="00F34EB0" w:rsidRDefault="00F34EB0" w:rsidP="00F34EB0">
      <w:pPr>
        <w:pStyle w:val="BodyText2"/>
        <w:numPr>
          <w:ilvl w:val="0"/>
          <w:numId w:val="41"/>
        </w:numPr>
        <w:tabs>
          <w:tab w:val="clear" w:pos="720"/>
          <w:tab w:val="num" w:pos="284"/>
        </w:tabs>
        <w:spacing w:line="240" w:lineRule="auto"/>
        <w:ind w:left="284" w:hanging="284"/>
      </w:pPr>
      <w:r>
        <w:t>Run QGIS Desktop (from Start&gt;All Programs&gt;QGIS)</w:t>
      </w:r>
    </w:p>
    <w:p w14:paraId="0D8DA029" w14:textId="77777777" w:rsidR="00F34EB0" w:rsidRDefault="00F34EB0" w:rsidP="00F34EB0">
      <w:pPr>
        <w:pStyle w:val="BodyText2"/>
        <w:numPr>
          <w:ilvl w:val="0"/>
          <w:numId w:val="41"/>
        </w:numPr>
        <w:tabs>
          <w:tab w:val="clear" w:pos="720"/>
          <w:tab w:val="num" w:pos="284"/>
        </w:tabs>
        <w:spacing w:line="240" w:lineRule="auto"/>
        <w:ind w:left="284" w:hanging="284"/>
      </w:pPr>
      <w:r>
        <w:t>From the Browser Panel, right-click on WMS / WMTS</w:t>
      </w:r>
    </w:p>
    <w:p w14:paraId="0D45F813" w14:textId="6210C73E" w:rsidR="00F34EB0" w:rsidRDefault="00F34EB0" w:rsidP="00F34EB0">
      <w:pPr>
        <w:pStyle w:val="BodyText2"/>
        <w:numPr>
          <w:ilvl w:val="0"/>
          <w:numId w:val="41"/>
        </w:numPr>
        <w:tabs>
          <w:tab w:val="clear" w:pos="720"/>
          <w:tab w:val="num" w:pos="284"/>
        </w:tabs>
        <w:spacing w:line="240" w:lineRule="auto"/>
        <w:ind w:left="284" w:hanging="284"/>
      </w:pPr>
      <w:r>
        <w:rPr>
          <w:noProof/>
        </w:rPr>
        <w:drawing>
          <wp:anchor distT="107950" distB="107950" distL="114300" distR="114300" simplePos="0" relativeHeight="251658240" behindDoc="0" locked="0" layoutInCell="1" allowOverlap="1" wp14:anchorId="20CE7BDF" wp14:editId="4E371C63">
            <wp:simplePos x="0" y="0"/>
            <wp:positionH relativeFrom="margin">
              <wp:posOffset>12065</wp:posOffset>
            </wp:positionH>
            <wp:positionV relativeFrom="paragraph">
              <wp:posOffset>286385</wp:posOffset>
            </wp:positionV>
            <wp:extent cx="1870710" cy="1729105"/>
            <wp:effectExtent l="19050" t="19050" r="15240" b="23495"/>
            <wp:wrapTopAndBottom/>
            <wp:docPr id="221264100" name="Picture 22126410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264100" name="Picture 221264100" descr="A screenshot of a computer&#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1870710" cy="172910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t>Select “New Connection…”</w:t>
      </w:r>
    </w:p>
    <w:p w14:paraId="5AEA0AE6" w14:textId="5C8B87E4" w:rsidR="00F34EB0" w:rsidRDefault="00F34EB0" w:rsidP="00F34EB0">
      <w:pPr>
        <w:pStyle w:val="BodyText2"/>
        <w:numPr>
          <w:ilvl w:val="0"/>
          <w:numId w:val="41"/>
        </w:numPr>
        <w:tabs>
          <w:tab w:val="clear" w:pos="720"/>
          <w:tab w:val="num" w:pos="284"/>
        </w:tabs>
        <w:spacing w:line="240" w:lineRule="auto"/>
        <w:ind w:left="284" w:hanging="284"/>
      </w:pPr>
      <w:r>
        <w:t>In the window that opens, copy and paste the following text into their respective fields:</w:t>
      </w:r>
    </w:p>
    <w:p w14:paraId="5FB10CA5" w14:textId="68FC1C44" w:rsidR="00F34EB0" w:rsidRPr="002B1FD8" w:rsidRDefault="00F34EB0" w:rsidP="2BBD2965">
      <w:pPr>
        <w:pStyle w:val="BodyText2"/>
        <w:spacing w:line="240" w:lineRule="auto"/>
        <w:ind w:firstLine="284"/>
      </w:pPr>
      <w:r>
        <w:t xml:space="preserve">Name: </w:t>
      </w:r>
      <w:r w:rsidR="17592D08">
        <w:t xml:space="preserve">DEECA </w:t>
      </w:r>
      <w:r>
        <w:t>Web Map Services</w:t>
      </w:r>
    </w:p>
    <w:p w14:paraId="263EEFC8" w14:textId="33A88FED" w:rsidR="00F34EB0" w:rsidRPr="002B1FD8" w:rsidRDefault="00F34EB0" w:rsidP="00F34EB0">
      <w:pPr>
        <w:pStyle w:val="BodyText2"/>
        <w:spacing w:line="240" w:lineRule="auto"/>
        <w:ind w:left="284"/>
        <w:rPr>
          <w:rStyle w:val="Hyperlink"/>
        </w:rPr>
      </w:pPr>
      <w:r>
        <w:rPr>
          <w:noProof/>
        </w:rPr>
        <w:drawing>
          <wp:anchor distT="107950" distB="107950" distL="114300" distR="114300" simplePos="0" relativeHeight="251658241" behindDoc="0" locked="0" layoutInCell="1" allowOverlap="1" wp14:anchorId="2A785135" wp14:editId="3A5B4620">
            <wp:simplePos x="0" y="0"/>
            <wp:positionH relativeFrom="column">
              <wp:posOffset>88265</wp:posOffset>
            </wp:positionH>
            <wp:positionV relativeFrom="paragraph">
              <wp:posOffset>293370</wp:posOffset>
            </wp:positionV>
            <wp:extent cx="1230630" cy="1640840"/>
            <wp:effectExtent l="19050" t="19050" r="26670" b="16510"/>
            <wp:wrapTopAndBottom/>
            <wp:docPr id="1009827086" name="Picture 100982708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827086" name="Picture 1009827086" descr="A screenshot of a computer&#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230630" cy="164084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t xml:space="preserve">URL: </w:t>
      </w:r>
      <w:hyperlink r:id="rId23">
        <w:r w:rsidRPr="49A3AB05">
          <w:rPr>
            <w:rStyle w:val="Hyperlink"/>
          </w:rPr>
          <w:t>https://opendata.maps.vic.gov.au/geoserver/ows?service=WMS&amp;request=getCapabilities</w:t>
        </w:r>
      </w:hyperlink>
    </w:p>
    <w:p w14:paraId="57819D54" w14:textId="6B3EA8E2" w:rsidR="00F34EB0" w:rsidRPr="002B1FD8" w:rsidRDefault="00F34EB0" w:rsidP="00F34EB0">
      <w:pPr>
        <w:pStyle w:val="BodyText2"/>
        <w:spacing w:line="240" w:lineRule="auto"/>
        <w:ind w:left="284"/>
        <w:rPr>
          <w:noProof/>
        </w:rPr>
      </w:pPr>
      <w:r w:rsidRPr="002B1FD8">
        <w:t>You do not need to enter any login credentials as these are public WMS.</w:t>
      </w:r>
    </w:p>
    <w:p w14:paraId="227D78E8" w14:textId="715AB13C" w:rsidR="00F34EB0" w:rsidRDefault="00F34EB0" w:rsidP="00F34EB0">
      <w:pPr>
        <w:pStyle w:val="BodyText2"/>
        <w:numPr>
          <w:ilvl w:val="0"/>
          <w:numId w:val="41"/>
        </w:numPr>
        <w:tabs>
          <w:tab w:val="clear" w:pos="720"/>
          <w:tab w:val="num" w:pos="284"/>
        </w:tabs>
        <w:spacing w:before="120" w:line="240" w:lineRule="auto"/>
        <w:ind w:left="284" w:hanging="284"/>
      </w:pPr>
      <w:r>
        <w:t xml:space="preserve">Now click the </w:t>
      </w:r>
      <w:r w:rsidRPr="6A7CB28E">
        <w:rPr>
          <w:i/>
          <w:iCs/>
        </w:rPr>
        <w:t xml:space="preserve">OK </w:t>
      </w:r>
      <w:r>
        <w:t xml:space="preserve">button. </w:t>
      </w:r>
    </w:p>
    <w:p w14:paraId="2F4D344D" w14:textId="6E2A79F6" w:rsidR="00E9599D" w:rsidRDefault="00F34EB0">
      <w:pPr>
        <w:pStyle w:val="BodyText2"/>
        <w:numPr>
          <w:ilvl w:val="0"/>
          <w:numId w:val="41"/>
        </w:numPr>
        <w:tabs>
          <w:tab w:val="clear" w:pos="720"/>
          <w:tab w:val="num" w:pos="284"/>
        </w:tabs>
        <w:spacing w:before="120" w:line="240" w:lineRule="auto"/>
        <w:ind w:left="284" w:hanging="284"/>
      </w:pPr>
      <w:r>
        <w:t>A list of available images will appear in the browser panel (under the WMS / WMTS &gt; DE</w:t>
      </w:r>
      <w:r w:rsidR="236DC66A">
        <w:t xml:space="preserve">ECA </w:t>
      </w:r>
      <w:r>
        <w:t xml:space="preserve">Web Map Services heading). </w:t>
      </w:r>
    </w:p>
    <w:p w14:paraId="7C6ED9C3" w14:textId="77777777" w:rsidR="00E9599D" w:rsidRDefault="00E9599D">
      <w:pPr>
        <w:rPr>
          <w:rFonts w:cs="Arial"/>
          <w:color w:val="232222" w:themeColor="text1"/>
        </w:rPr>
      </w:pPr>
      <w:r>
        <w:br w:type="page"/>
      </w:r>
    </w:p>
    <w:p w14:paraId="492F88FB" w14:textId="3FDC2B1D" w:rsidR="00F34EB0" w:rsidRPr="00CF5019" w:rsidRDefault="00F34EB0" w:rsidP="00CF5019">
      <w:pPr>
        <w:pStyle w:val="Heading2"/>
      </w:pPr>
      <w:r w:rsidRPr="00CF5019">
        <w:lastRenderedPageBreak/>
        <w:t>Loading a WMS layer into QGIS</w:t>
      </w:r>
    </w:p>
    <w:p w14:paraId="3FA6D129" w14:textId="0F74C564" w:rsidR="00F34EB0" w:rsidRDefault="78033536" w:rsidP="00F34EB0">
      <w:pPr>
        <w:pStyle w:val="BodyText2"/>
        <w:numPr>
          <w:ilvl w:val="0"/>
          <w:numId w:val="41"/>
        </w:numPr>
        <w:tabs>
          <w:tab w:val="clear" w:pos="720"/>
        </w:tabs>
        <w:spacing w:line="240" w:lineRule="auto"/>
        <w:ind w:left="284" w:hanging="284"/>
      </w:pPr>
      <w:r>
        <w:t>From the Browser panel, double click the “DE</w:t>
      </w:r>
      <w:r w:rsidR="355C5944">
        <w:t>ECA</w:t>
      </w:r>
      <w:r>
        <w:t xml:space="preserve"> Web Map Service” to expand the directory tree (you will repeat this to expand each level </w:t>
      </w:r>
    </w:p>
    <w:p w14:paraId="7DB2F2C6" w14:textId="0FD7FFCD" w:rsidR="00F34EB0" w:rsidRDefault="00F34EB0" w:rsidP="00F34EB0">
      <w:pPr>
        <w:pStyle w:val="BodyText2"/>
        <w:numPr>
          <w:ilvl w:val="0"/>
          <w:numId w:val="41"/>
        </w:numPr>
        <w:tabs>
          <w:tab w:val="clear" w:pos="720"/>
        </w:tabs>
        <w:spacing w:line="240" w:lineRule="auto"/>
        <w:ind w:left="284" w:hanging="284"/>
      </w:pPr>
      <w:r>
        <w:t>Now double click on the image name to add it to your “Layers” panel in QGIS</w:t>
      </w:r>
    </w:p>
    <w:p w14:paraId="1CF80659" w14:textId="6C7D1936" w:rsidR="00F34EB0" w:rsidRDefault="00E9599D" w:rsidP="00F34EB0">
      <w:pPr>
        <w:pStyle w:val="BodyText"/>
      </w:pPr>
      <w:r>
        <w:rPr>
          <w:noProof/>
        </w:rPr>
        <w:drawing>
          <wp:anchor distT="107950" distB="107950" distL="114300" distR="114300" simplePos="0" relativeHeight="251658242" behindDoc="0" locked="0" layoutInCell="1" allowOverlap="1" wp14:anchorId="52EF7BA5" wp14:editId="59700362">
            <wp:simplePos x="0" y="0"/>
            <wp:positionH relativeFrom="margin">
              <wp:align>left</wp:align>
            </wp:positionH>
            <wp:positionV relativeFrom="paragraph">
              <wp:posOffset>343081</wp:posOffset>
            </wp:positionV>
            <wp:extent cx="3067050" cy="1779270"/>
            <wp:effectExtent l="19050" t="19050" r="19050" b="11430"/>
            <wp:wrapTopAndBottom/>
            <wp:docPr id="1665053117" name="Picture 166505311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053117" name="Picture 1665053117" descr="A screenshot of a computer&#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67050" cy="177927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F34EB0">
        <w:t>The image should now appear in your QGIS map window</w:t>
      </w:r>
    </w:p>
    <w:p w14:paraId="601FDBBC" w14:textId="77777777" w:rsidR="00E9599D" w:rsidRDefault="00E9599D" w:rsidP="00E9599D">
      <w:pPr>
        <w:pStyle w:val="BodyText"/>
        <w:rPr>
          <w:rFonts w:cs="Arial"/>
        </w:rPr>
      </w:pPr>
    </w:p>
    <w:p w14:paraId="78C625B0" w14:textId="217FCFE9" w:rsidR="008478FE" w:rsidRDefault="008478FE" w:rsidP="008478FE">
      <w:pPr>
        <w:pStyle w:val="Heading4"/>
      </w:pPr>
      <w:r>
        <w:t>Support</w:t>
      </w:r>
    </w:p>
    <w:p w14:paraId="64A0C141" w14:textId="07289505" w:rsidR="008478FE" w:rsidRDefault="008478FE" w:rsidP="008478FE">
      <w:pPr>
        <w:pStyle w:val="BodyText"/>
      </w:pPr>
      <w:r>
        <w:t xml:space="preserve">The </w:t>
      </w:r>
      <w:r w:rsidR="00ED5CC7">
        <w:t>Enterprise Spatial</w:t>
      </w:r>
      <w:r>
        <w:t xml:space="preserve"> Services </w:t>
      </w:r>
      <w:r w:rsidR="00ED5CC7">
        <w:t>team</w:t>
      </w:r>
      <w:r>
        <w:t xml:space="preserve"> (DEECA) manages the </w:t>
      </w:r>
      <w:r w:rsidR="00C2705A">
        <w:t>Open Data Platform</w:t>
      </w:r>
      <w:r>
        <w:t xml:space="preserve">. Departmental users can address any feedback or queries to </w:t>
      </w:r>
      <w:hyperlink r:id="rId25" w:history="1">
        <w:r w:rsidRPr="00480CE9">
          <w:rPr>
            <w:rStyle w:val="Hyperlink"/>
            <w:color w:val="0070C0"/>
          </w:rPr>
          <w:t>GIS Help Desk</w:t>
        </w:r>
      </w:hyperlink>
      <w:r>
        <w:t xml:space="preserve"> via the </w:t>
      </w:r>
      <w:hyperlink r:id="rId26" w:history="1">
        <w:r w:rsidRPr="003F6D48">
          <w:rPr>
            <w:rStyle w:val="Hyperlink"/>
            <w:color w:val="0070C0"/>
          </w:rPr>
          <w:t>DEECA Service Portal</w:t>
        </w:r>
      </w:hyperlink>
      <w:r>
        <w:t xml:space="preserve">. External users can provide feedback via the </w:t>
      </w:r>
      <w:hyperlink r:id="rId27" w:history="1">
        <w:r w:rsidRPr="00CE51EA">
          <w:rPr>
            <w:rStyle w:val="Hyperlink"/>
          </w:rPr>
          <w:t>GIS.Helpdesk@deeca.vic.gov.au</w:t>
        </w:r>
      </w:hyperlink>
      <w:r>
        <w:t xml:space="preserve"> email address.</w:t>
      </w:r>
    </w:p>
    <w:p w14:paraId="22DBCDE9" w14:textId="05410511" w:rsidR="007425C9" w:rsidRDefault="007425C9" w:rsidP="007425C9"/>
    <w:p w14:paraId="5B3C64B2" w14:textId="77777777" w:rsidR="00585C6F" w:rsidRPr="00585C6F" w:rsidRDefault="00585C6F" w:rsidP="00585C6F"/>
    <w:p w14:paraId="2B0E737E" w14:textId="77777777" w:rsidR="00585C6F" w:rsidRPr="00585C6F" w:rsidRDefault="00585C6F" w:rsidP="00585C6F"/>
    <w:p w14:paraId="70848006" w14:textId="77777777" w:rsidR="00585C6F" w:rsidRPr="00585C6F" w:rsidRDefault="00585C6F" w:rsidP="00585C6F"/>
    <w:p w14:paraId="2A222BEF" w14:textId="77777777" w:rsidR="00585C6F" w:rsidRPr="00585C6F" w:rsidRDefault="00585C6F" w:rsidP="00585C6F"/>
    <w:p w14:paraId="157B14C6" w14:textId="77777777" w:rsidR="00585C6F" w:rsidRPr="00585C6F" w:rsidRDefault="00585C6F" w:rsidP="00585C6F"/>
    <w:p w14:paraId="6C0452D0" w14:textId="77777777" w:rsidR="00585C6F" w:rsidRPr="00585C6F" w:rsidRDefault="00585C6F" w:rsidP="00585C6F"/>
    <w:sectPr w:rsidR="00585C6F" w:rsidRPr="00585C6F" w:rsidSect="005D1281">
      <w:headerReference w:type="default" r:id="rId28"/>
      <w:type w:val="continuous"/>
      <w:pgSz w:w="11907" w:h="16839" w:code="9"/>
      <w:pgMar w:top="1985" w:right="851" w:bottom="992" w:left="851" w:header="284" w:footer="1605"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D1BFD" w14:textId="77777777" w:rsidR="000D0791" w:rsidRDefault="000D0791" w:rsidP="00CD157B">
      <w:pPr>
        <w:pStyle w:val="NoSpacing"/>
      </w:pPr>
    </w:p>
    <w:p w14:paraId="05B76DF7" w14:textId="77777777" w:rsidR="000D0791" w:rsidRDefault="000D0791"/>
  </w:endnote>
  <w:endnote w:type="continuationSeparator" w:id="0">
    <w:p w14:paraId="16816D50" w14:textId="77777777" w:rsidR="000D0791" w:rsidRDefault="000D0791" w:rsidP="00CD157B">
      <w:pPr>
        <w:pStyle w:val="NoSpacing"/>
      </w:pPr>
    </w:p>
    <w:p w14:paraId="7E4B45CA" w14:textId="77777777" w:rsidR="000D0791" w:rsidRDefault="000D0791"/>
  </w:endnote>
  <w:endnote w:type="continuationNotice" w:id="1">
    <w:p w14:paraId="1A717DB2" w14:textId="77777777" w:rsidR="000D0791" w:rsidRDefault="000D0791" w:rsidP="00CD157B">
      <w:pPr>
        <w:pStyle w:val="NoSpacing"/>
      </w:pPr>
    </w:p>
    <w:p w14:paraId="0EEFD129" w14:textId="77777777" w:rsidR="000D0791" w:rsidRDefault="000D07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2A656" w14:textId="7094085C" w:rsidR="00A60698" w:rsidRDefault="00585C6F">
    <w:pPr>
      <w:pStyle w:val="Footer"/>
    </w:pPr>
    <w:r w:rsidRPr="004C1F02">
      <w:rPr>
        <w:noProof/>
      </w:rPr>
      <w:drawing>
        <wp:anchor distT="0" distB="0" distL="114300" distR="114300" simplePos="0" relativeHeight="251658250" behindDoc="0" locked="0" layoutInCell="1" allowOverlap="1" wp14:anchorId="47704771" wp14:editId="15DC5659">
          <wp:simplePos x="0" y="0"/>
          <wp:positionH relativeFrom="margin">
            <wp:align>right</wp:align>
          </wp:positionH>
          <wp:positionV relativeFrom="paragraph">
            <wp:posOffset>231775</wp:posOffset>
          </wp:positionV>
          <wp:extent cx="1738080" cy="444948"/>
          <wp:effectExtent l="0" t="0" r="0" b="0"/>
          <wp:wrapNone/>
          <wp:docPr id="213253004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738080" cy="444948"/>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CD157B" w14:paraId="519F6B64" w14:textId="77777777">
      <w:trPr>
        <w:trHeight w:val="397"/>
      </w:trPr>
      <w:tc>
        <w:tcPr>
          <w:tcW w:w="9071" w:type="dxa"/>
        </w:tcPr>
        <w:p w14:paraId="4290B4F3" w14:textId="19DD945A" w:rsidR="00A60698" w:rsidRDefault="00364C9A" w:rsidP="00A60698">
          <w:pPr>
            <w:pStyle w:val="FooterOdd"/>
          </w:pPr>
          <w:r>
            <w:rPr>
              <w:noProof/>
            </w:rPr>
            <mc:AlternateContent>
              <mc:Choice Requires="wps">
                <w:drawing>
                  <wp:anchor distT="0" distB="0" distL="114300" distR="114300" simplePos="0" relativeHeight="251658246" behindDoc="0" locked="0" layoutInCell="0" allowOverlap="1" wp14:anchorId="08B43F99" wp14:editId="05F88B41">
                    <wp:simplePos x="0" y="0"/>
                    <wp:positionH relativeFrom="page">
                      <wp:posOffset>0</wp:posOffset>
                    </wp:positionH>
                    <wp:positionV relativeFrom="page">
                      <wp:posOffset>10228818</wp:posOffset>
                    </wp:positionV>
                    <wp:extent cx="7560945" cy="273050"/>
                    <wp:effectExtent l="0" t="0" r="0" b="12700"/>
                    <wp:wrapNone/>
                    <wp:docPr id="35" name="MSIPCM8fa4422aba6f9ff0a9c47f59"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91C8360"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4="http://schemas.microsoft.com/office/drawing/2010/main">
                <w:pict w14:anchorId="18643AB3">
                  <v:shapetype id="_x0000_t202" coordsize="21600,21600" o:spt="202" path="m,l,21600r21600,l21600,xe" w14:anchorId="08B43F99">
                    <v:stroke joinstyle="miter"/>
                    <v:path gradientshapeok="t" o:connecttype="rect"/>
                  </v:shapetype>
                  <v:shape id="MSIPCM8fa4422aba6f9ff0a9c47f59" style="position:absolute;left:0;text-align:left;margin-left:0;margin-top:805.4pt;width:595.35pt;height:21.5pt;z-index:251658246;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1.0,&quot;Width&quot;:595.0,&quot;Placement&quot;:&quot;Footer&quot;,&quot;Index&quot;:&quot;Primary&quot;,&quot;Section&quot;:1,&quot;Top&quot;:0.0,&quot;Left&quot;:0.0}" o:spid="_x0000_s1027"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">
                    <v:textbox inset=",0,,0">
                      <w:txbxContent>
                        <w:p w:rsidRPr="00364C9A" w:rsidR="00364C9A" w:rsidP="00364C9A" w:rsidRDefault="00364C9A" w14:paraId="08CE8BEA" w14:textId="77777777">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fldSimple w:instr="DOCPROPERTY  xFooterTitle  \* MERGEFORMAT">
            <w:r w:rsidR="00F34EB0">
              <w:t>ECM file name</w:t>
            </w:r>
          </w:fldSimple>
        </w:p>
        <w:p w14:paraId="447AB946" w14:textId="64910E18" w:rsidR="00CD157B" w:rsidRPr="00CB1FB7" w:rsidRDefault="00A60698" w:rsidP="00A60698">
          <w:pPr>
            <w:pStyle w:val="FooterOdd"/>
            <w:rPr>
              <w:b/>
            </w:rPr>
          </w:pPr>
          <w:r>
            <w:fldChar w:fldCharType="begin"/>
          </w:r>
          <w:r>
            <w:instrText xml:space="preserve"> DOCPROPERTY  xFooterSubtitle  \* MERGEFORMAT </w:instrText>
          </w:r>
          <w:r>
            <w:fldChar w:fldCharType="end"/>
          </w:r>
        </w:p>
      </w:tc>
      <w:tc>
        <w:tcPr>
          <w:tcW w:w="340" w:type="dxa"/>
        </w:tcPr>
        <w:p w14:paraId="33229AF5" w14:textId="77777777" w:rsidR="00CD157B" w:rsidRPr="00D55628" w:rsidRDefault="00CD157B" w:rsidP="00376EF3">
          <w:pPr>
            <w:pStyle w:val="FooterOddPageNumber"/>
          </w:pPr>
          <w:r w:rsidRPr="00D55628">
            <w:fldChar w:fldCharType="begin"/>
          </w:r>
          <w:r w:rsidRPr="00D55628">
            <w:instrText xml:space="preserve"> PAGE   \* MERGEFORMAT </w:instrText>
          </w:r>
          <w:r w:rsidRPr="00D55628">
            <w:fldChar w:fldCharType="separate"/>
          </w:r>
          <w:r>
            <w:t>1</w:t>
          </w:r>
          <w:r w:rsidRPr="00D55628">
            <w:fldChar w:fldCharType="end"/>
          </w:r>
        </w:p>
      </w:tc>
    </w:tr>
  </w:tbl>
  <w:p w14:paraId="6BE7B29E" w14:textId="77777777" w:rsidR="00CD157B" w:rsidRDefault="00CD15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6E968" w14:textId="22B9B3F0" w:rsidR="00364C9A" w:rsidRDefault="00CF5019">
    <w:pPr>
      <w:pStyle w:val="Footer"/>
    </w:pPr>
    <w:bookmarkStart w:id="0" w:name="Here"/>
    <w:bookmarkEnd w:id="0"/>
    <w:r w:rsidRPr="004C1F02">
      <w:rPr>
        <w:noProof/>
      </w:rPr>
      <w:drawing>
        <wp:anchor distT="0" distB="0" distL="114300" distR="114300" simplePos="0" relativeHeight="251658251" behindDoc="0" locked="0" layoutInCell="1" allowOverlap="1" wp14:anchorId="4938C36C" wp14:editId="12FFD94C">
          <wp:simplePos x="0" y="0"/>
          <wp:positionH relativeFrom="column">
            <wp:posOffset>4641215</wp:posOffset>
          </wp:positionH>
          <wp:positionV relativeFrom="paragraph">
            <wp:posOffset>-568325</wp:posOffset>
          </wp:positionV>
          <wp:extent cx="1738080" cy="444948"/>
          <wp:effectExtent l="0" t="0" r="0" b="0"/>
          <wp:wrapNone/>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738080" cy="444948"/>
                  </a:xfrm>
                  <a:prstGeom prst="rect">
                    <a:avLst/>
                  </a:prstGeom>
                </pic:spPr>
              </pic:pic>
            </a:graphicData>
          </a:graphic>
        </wp:anchor>
      </w:drawing>
    </w:r>
    <w:r w:rsidR="00364C9A">
      <w:rPr>
        <w:noProof/>
      </w:rPr>
      <mc:AlternateContent>
        <mc:Choice Requires="wps">
          <w:drawing>
            <wp:anchor distT="0" distB="0" distL="114300" distR="114300" simplePos="0" relativeHeight="251658247" behindDoc="0" locked="0" layoutInCell="0" allowOverlap="1" wp14:anchorId="2B02F8B5" wp14:editId="2C0C0528">
              <wp:simplePos x="0" y="0"/>
              <wp:positionH relativeFrom="page">
                <wp:posOffset>0</wp:posOffset>
              </wp:positionH>
              <wp:positionV relativeFrom="page">
                <wp:posOffset>10228580</wp:posOffset>
              </wp:positionV>
              <wp:extent cx="7560945" cy="273050"/>
              <wp:effectExtent l="0" t="0" r="0" b="12700"/>
              <wp:wrapNone/>
              <wp:docPr id="40" name="MSIPCMd7f8451f86b85c057b799d53"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10413B"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5021D1DA">
            <v:shapetype id="_x0000_t202" coordsize="21600,21600" o:spt="202" path="m,l,21600r21600,l21600,xe" w14:anchorId="2B02F8B5">
              <v:stroke joinstyle="miter"/>
              <v:path gradientshapeok="t" o:connecttype="rect"/>
            </v:shapetype>
            <v:shape id="MSIPCMd7f8451f86b85c057b799d53" style="position:absolute;margin-left:0;margin-top:805.4pt;width:595.35pt;height:21.5pt;z-index:251658247;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1.0,&quot;Width&quot;:595.0,&quot;Placement&quot;:&quot;Footer&quot;,&quot;Index&quot;:&quot;FirstPage&quot;,&quot;Section&quot;:1,&quot;Top&quot;:0.0,&quot;Left&quot;:0.0}" o:spid="_x0000_s1029"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Dy7e1yGAIAACsEAAAOAAAAAAAAAAAAAAAAAC4CAABkcnMvZTJvRG9jLnhtbFBLAQItABQA&#10;BgAIAAAAIQDg+czn3wAAAAsBAAAPAAAAAAAAAAAAAAAAAHIEAABkcnMvZG93bnJldi54bWxQSwUG&#10;AAAAAAQABADzAAAAfgUAAAAA&#10;">
              <v:textbox inset=",0,,0">
                <w:txbxContent>
                  <w:p w:rsidRPr="00364C9A" w:rsidR="00364C9A" w:rsidP="00364C9A" w:rsidRDefault="00364C9A" w14:paraId="09E77742" w14:textId="77777777">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D855E" w14:textId="77777777" w:rsidR="000D0791" w:rsidRPr="0056073C" w:rsidRDefault="000D0791" w:rsidP="005D764F">
      <w:pPr>
        <w:pStyle w:val="FootnoteSeparator"/>
      </w:pPr>
    </w:p>
    <w:p w14:paraId="7DD25417" w14:textId="77777777" w:rsidR="000D0791" w:rsidRDefault="000D0791"/>
  </w:footnote>
  <w:footnote w:type="continuationSeparator" w:id="0">
    <w:p w14:paraId="1FD09675" w14:textId="77777777" w:rsidR="000D0791" w:rsidRPr="00CA30B7" w:rsidRDefault="000D0791" w:rsidP="006D5A90">
      <w:pPr>
        <w:rPr>
          <w:lang w:val="en-US"/>
        </w:rPr>
      </w:pPr>
      <w:r w:rsidRPr="00CA30B7">
        <w:rPr>
          <w:lang w:val="en-US"/>
        </w:rPr>
        <w:t>_______</w:t>
      </w:r>
    </w:p>
    <w:p w14:paraId="2028BFE7" w14:textId="77777777" w:rsidR="000D0791" w:rsidRDefault="000D0791"/>
  </w:footnote>
  <w:footnote w:type="continuationNotice" w:id="1">
    <w:p w14:paraId="581C8F4F" w14:textId="77777777" w:rsidR="000D0791" w:rsidRDefault="000D0791" w:rsidP="006D5A90"/>
    <w:p w14:paraId="5AB2B585" w14:textId="77777777" w:rsidR="000D0791" w:rsidRDefault="000D07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38079" w14:textId="0E9386E5" w:rsidR="00DE2576" w:rsidRPr="005D1281" w:rsidRDefault="003B5E77" w:rsidP="005D1281">
    <w:pPr>
      <w:pStyle w:val="Header"/>
    </w:pPr>
    <w:r>
      <w:rPr>
        <w:noProof/>
      </w:rPr>
      <mc:AlternateContent>
        <mc:Choice Requires="wps">
          <w:drawing>
            <wp:anchor distT="0" distB="0" distL="114300" distR="114300" simplePos="0" relativeHeight="251658253" behindDoc="0" locked="0" layoutInCell="1" allowOverlap="1" wp14:anchorId="4CAAA554" wp14:editId="325D5092">
              <wp:simplePos x="0" y="0"/>
              <wp:positionH relativeFrom="margin">
                <wp:posOffset>0</wp:posOffset>
              </wp:positionH>
              <wp:positionV relativeFrom="paragraph">
                <wp:posOffset>148428</wp:posOffset>
              </wp:positionV>
              <wp:extent cx="3656419" cy="615315"/>
              <wp:effectExtent l="0" t="0" r="20320" b="13335"/>
              <wp:wrapNone/>
              <wp:docPr id="1472101012" name="Text Box 11"/>
              <wp:cNvGraphicFramePr/>
              <a:graphic xmlns:a="http://schemas.openxmlformats.org/drawingml/2006/main">
                <a:graphicData uri="http://schemas.microsoft.com/office/word/2010/wordprocessingShape">
                  <wps:wsp>
                    <wps:cNvSpPr txBox="1"/>
                    <wps:spPr>
                      <a:xfrm>
                        <a:off x="0" y="0"/>
                        <a:ext cx="3656419" cy="615315"/>
                      </a:xfrm>
                      <a:prstGeom prst="rect">
                        <a:avLst/>
                      </a:prstGeom>
                      <a:noFill/>
                      <a:ln w="6350">
                        <a:solidFill>
                          <a:prstClr val="black"/>
                        </a:solidFill>
                      </a:ln>
                    </wps:spPr>
                    <wps:txbx>
                      <w:txbxContent>
                        <w:p w14:paraId="30362645" w14:textId="77777777" w:rsidR="003B5E77" w:rsidRPr="00A76C44" w:rsidRDefault="003B5E77" w:rsidP="003B5E77">
                          <w:pPr>
                            <w:pStyle w:val="Title"/>
                            <w:ind w:right="1210"/>
                            <w:suppressOverlap/>
                            <w:rPr>
                              <w:sz w:val="36"/>
                              <w:szCs w:val="36"/>
                            </w:rPr>
                          </w:pPr>
                          <w:r>
                            <w:rPr>
                              <w:sz w:val="36"/>
                              <w:szCs w:val="36"/>
                            </w:rPr>
                            <w:t>QGIS 3.40.8</w:t>
                          </w:r>
                        </w:p>
                        <w:p w14:paraId="2866E608" w14:textId="77777777" w:rsidR="003B5E77" w:rsidRPr="00DE567E" w:rsidRDefault="003B5E77" w:rsidP="003B5E77">
                          <w:pPr>
                            <w:rPr>
                              <w:color w:val="FFFFFF" w:themeColor="background1"/>
                              <w:sz w:val="22"/>
                              <w:szCs w:val="22"/>
                            </w:rPr>
                          </w:pPr>
                          <w:r>
                            <w:rPr>
                              <w:color w:val="FFFFFF" w:themeColor="background1"/>
                              <w:sz w:val="22"/>
                              <w:szCs w:val="22"/>
                            </w:rPr>
                            <w:t>Web Map Service configuration guide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01AC2DD4">
            <v:shapetype id="_x0000_t202" coordsize="21600,21600" o:spt="202" path="m,l,21600r21600,l21600,xe" w14:anchorId="4CAAA554">
              <v:stroke joinstyle="miter"/>
              <v:path gradientshapeok="t" o:connecttype="rect"/>
            </v:shapetype>
            <v:shape id="Text Box 11" style="position:absolute;margin-left:0;margin-top:11.7pt;width:287.9pt;height:48.4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">
              <v:textbox>
                <w:txbxContent>
                  <w:p w:rsidRPr="00A76C44" w:rsidR="003B5E77" w:rsidP="003B5E77" w:rsidRDefault="003B5E77" w14:paraId="5449CF65" w14:textId="77777777">
                    <w:pPr>
                      <w:pStyle w:val="Title"/>
                      <w:ind w:right="1210"/>
                      <w:suppressOverlap/>
                      <w:rPr>
                        <w:sz w:val="36"/>
                        <w:szCs w:val="36"/>
                      </w:rPr>
                    </w:pPr>
                    <w:r>
                      <w:rPr>
                        <w:sz w:val="36"/>
                        <w:szCs w:val="36"/>
                      </w:rPr>
                      <w:t>QGIS 3.40.8</w:t>
                    </w:r>
                  </w:p>
                  <w:p w:rsidRPr="00DE567E" w:rsidR="003B5E77" w:rsidP="003B5E77" w:rsidRDefault="003B5E77" w14:paraId="44E92C95" w14:textId="77777777">
                    <w:pPr>
                      <w:rPr>
                        <w:color w:val="FFFFFF" w:themeColor="background1"/>
                        <w:sz w:val="22"/>
                        <w:szCs w:val="22"/>
                      </w:rPr>
                    </w:pPr>
                    <w:r>
                      <w:rPr>
                        <w:color w:val="FFFFFF" w:themeColor="background1"/>
                        <w:sz w:val="22"/>
                        <w:szCs w:val="22"/>
                      </w:rPr>
                      <w:t>Web Map Service configuration guide</w:t>
                    </w:r>
                  </w:p>
                </w:txbxContent>
              </v:textbox>
              <w10:wrap anchorx="margin"/>
            </v:shape>
          </w:pict>
        </mc:Fallback>
      </mc:AlternateContent>
    </w:r>
    <w:r w:rsidR="005D1281">
      <w:rPr>
        <w:noProof/>
      </w:rPr>
      <w:drawing>
        <wp:anchor distT="0" distB="0" distL="114300" distR="114300" simplePos="0" relativeHeight="251658252" behindDoc="0" locked="0" layoutInCell="1" allowOverlap="1" wp14:anchorId="31DC36AE" wp14:editId="35459053">
          <wp:simplePos x="0" y="0"/>
          <wp:positionH relativeFrom="page">
            <wp:posOffset>271780</wp:posOffset>
          </wp:positionH>
          <wp:positionV relativeFrom="paragraph">
            <wp:posOffset>129540</wp:posOffset>
          </wp:positionV>
          <wp:extent cx="7017385" cy="669925"/>
          <wp:effectExtent l="0" t="0" r="0" b="0"/>
          <wp:wrapNone/>
          <wp:docPr id="54370264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7385" cy="66992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48DEEE1A" w14:paraId="5061A60E" w14:textId="77777777" w:rsidTr="48DEEE1A">
      <w:trPr>
        <w:trHeight w:val="300"/>
      </w:trPr>
      <w:tc>
        <w:tcPr>
          <w:tcW w:w="3400" w:type="dxa"/>
        </w:tcPr>
        <w:p w14:paraId="50A69408" w14:textId="193AB606" w:rsidR="48DEEE1A" w:rsidRDefault="48DEEE1A" w:rsidP="48DEEE1A">
          <w:pPr>
            <w:pStyle w:val="Header"/>
            <w:ind w:left="-115"/>
          </w:pPr>
        </w:p>
      </w:tc>
      <w:tc>
        <w:tcPr>
          <w:tcW w:w="3400" w:type="dxa"/>
        </w:tcPr>
        <w:p w14:paraId="55AC0FA9" w14:textId="19F58142" w:rsidR="48DEEE1A" w:rsidRDefault="48DEEE1A" w:rsidP="48DEEE1A">
          <w:pPr>
            <w:pStyle w:val="Header"/>
            <w:jc w:val="center"/>
          </w:pPr>
        </w:p>
      </w:tc>
      <w:tc>
        <w:tcPr>
          <w:tcW w:w="3400" w:type="dxa"/>
        </w:tcPr>
        <w:p w14:paraId="265E7617" w14:textId="20076AE5" w:rsidR="48DEEE1A" w:rsidRDefault="48DEEE1A" w:rsidP="48DEEE1A">
          <w:pPr>
            <w:pStyle w:val="Header"/>
            <w:ind w:right="-115"/>
            <w:jc w:val="right"/>
          </w:pPr>
        </w:p>
      </w:tc>
    </w:tr>
  </w:tbl>
  <w:p w14:paraId="03B36A04" w14:textId="0759F5FD" w:rsidR="002D1384" w:rsidRDefault="002D13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B14B1" w14:textId="0F8F0ECD" w:rsidR="000102DF" w:rsidRDefault="000102DF">
    <w:pPr>
      <w:pStyle w:val="Header"/>
    </w:pPr>
    <w:r>
      <w:rPr>
        <w:noProof/>
      </w:rPr>
      <mc:AlternateContent>
        <mc:Choice Requires="wps">
          <w:drawing>
            <wp:anchor distT="0" distB="0" distL="114300" distR="114300" simplePos="0" relativeHeight="251658249" behindDoc="0" locked="0" layoutInCell="1" allowOverlap="1" wp14:anchorId="633B0278" wp14:editId="6FA6495E">
              <wp:simplePos x="0" y="0"/>
              <wp:positionH relativeFrom="margin">
                <wp:posOffset>-43815</wp:posOffset>
              </wp:positionH>
              <wp:positionV relativeFrom="paragraph">
                <wp:posOffset>166370</wp:posOffset>
              </wp:positionV>
              <wp:extent cx="3911600" cy="615315"/>
              <wp:effectExtent l="0" t="0" r="12700" b="13335"/>
              <wp:wrapNone/>
              <wp:docPr id="339793934" name="Text Box 32"/>
              <wp:cNvGraphicFramePr/>
              <a:graphic xmlns:a="http://schemas.openxmlformats.org/drawingml/2006/main">
                <a:graphicData uri="http://schemas.microsoft.com/office/word/2010/wordprocessingShape">
                  <wps:wsp>
                    <wps:cNvSpPr txBox="1"/>
                    <wps:spPr>
                      <a:xfrm>
                        <a:off x="0" y="0"/>
                        <a:ext cx="3911600" cy="615315"/>
                      </a:xfrm>
                      <a:prstGeom prst="rect">
                        <a:avLst/>
                      </a:prstGeom>
                      <a:noFill/>
                      <a:ln w="6350">
                        <a:solidFill>
                          <a:prstClr val="black"/>
                        </a:solidFill>
                      </a:ln>
                    </wps:spPr>
                    <wps:txbx>
                      <w:txbxContent>
                        <w:p w14:paraId="7B55B166" w14:textId="5B11A232" w:rsidR="000102DF" w:rsidRPr="00A76C44" w:rsidRDefault="000102DF" w:rsidP="000102DF">
                          <w:pPr>
                            <w:pStyle w:val="Title"/>
                            <w:ind w:right="1210"/>
                            <w:suppressOverlap/>
                            <w:rPr>
                              <w:sz w:val="36"/>
                              <w:szCs w:val="36"/>
                            </w:rPr>
                          </w:pPr>
                          <w:r>
                            <w:rPr>
                              <w:sz w:val="36"/>
                              <w:szCs w:val="36"/>
                            </w:rPr>
                            <w:t>QGIS 3.40.8</w:t>
                          </w:r>
                        </w:p>
                        <w:p w14:paraId="218393DD" w14:textId="24F98B19" w:rsidR="000102DF" w:rsidRPr="00DE567E" w:rsidRDefault="00585C6F" w:rsidP="000102DF">
                          <w:pPr>
                            <w:rPr>
                              <w:color w:val="FFFFFF" w:themeColor="background1"/>
                              <w:sz w:val="22"/>
                              <w:szCs w:val="22"/>
                            </w:rPr>
                          </w:pPr>
                          <w:r>
                            <w:rPr>
                              <w:color w:val="FFFFFF" w:themeColor="background1"/>
                              <w:sz w:val="22"/>
                              <w:szCs w:val="22"/>
                            </w:rPr>
                            <w:t>Web Map Service</w:t>
                          </w:r>
                          <w:r w:rsidR="000102DF">
                            <w:rPr>
                              <w:color w:val="FFFFFF" w:themeColor="background1"/>
                              <w:sz w:val="22"/>
                              <w:szCs w:val="22"/>
                            </w:rPr>
                            <w:t xml:space="preserve"> </w:t>
                          </w:r>
                          <w:r>
                            <w:rPr>
                              <w:color w:val="FFFFFF" w:themeColor="background1"/>
                              <w:sz w:val="22"/>
                              <w:szCs w:val="22"/>
                            </w:rPr>
                            <w:t>configuration</w:t>
                          </w:r>
                          <w:r w:rsidR="000102DF">
                            <w:rPr>
                              <w:color w:val="FFFFFF" w:themeColor="background1"/>
                              <w:sz w:val="22"/>
                              <w:szCs w:val="22"/>
                            </w:rPr>
                            <w:t xml:space="preserve"> guide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59FDF875">
            <v:shapetype id="_x0000_t202" coordsize="21600,21600" o:spt="202" path="m,l,21600r21600,l21600,xe" w14:anchorId="633B0278">
              <v:stroke joinstyle="miter"/>
              <v:path gradientshapeok="t" o:connecttype="rect"/>
            </v:shapetype>
            <v:shape id="Text Box 32" style="position:absolute;margin-left:-3.45pt;margin-top:13.1pt;width:308pt;height:48.4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8"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">
              <v:textbox>
                <w:txbxContent>
                  <w:p w:rsidRPr="00A76C44" w:rsidR="000102DF" w:rsidP="000102DF" w:rsidRDefault="000102DF" w14:paraId="7B402AE8" w14:textId="5B11A232">
                    <w:pPr>
                      <w:pStyle w:val="Title"/>
                      <w:ind w:right="1210"/>
                      <w:suppressOverlap/>
                      <w:rPr>
                        <w:sz w:val="36"/>
                        <w:szCs w:val="36"/>
                      </w:rPr>
                    </w:pPr>
                    <w:r>
                      <w:rPr>
                        <w:sz w:val="36"/>
                        <w:szCs w:val="36"/>
                      </w:rPr>
                      <w:t>QGIS 3.40.8</w:t>
                    </w:r>
                  </w:p>
                  <w:p w:rsidRPr="00DE567E" w:rsidR="000102DF" w:rsidP="000102DF" w:rsidRDefault="00585C6F" w14:paraId="47479B02" w14:textId="24F98B19">
                    <w:pPr>
                      <w:rPr>
                        <w:color w:val="FFFFFF" w:themeColor="background1"/>
                        <w:sz w:val="22"/>
                        <w:szCs w:val="22"/>
                      </w:rPr>
                    </w:pPr>
                    <w:r>
                      <w:rPr>
                        <w:color w:val="FFFFFF" w:themeColor="background1"/>
                        <w:sz w:val="22"/>
                        <w:szCs w:val="22"/>
                      </w:rPr>
                      <w:t>Web Map Service</w:t>
                    </w:r>
                    <w:r w:rsidR="000102DF">
                      <w:rPr>
                        <w:color w:val="FFFFFF" w:themeColor="background1"/>
                        <w:sz w:val="22"/>
                        <w:szCs w:val="22"/>
                      </w:rPr>
                      <w:t xml:space="preserve"> </w:t>
                    </w:r>
                    <w:r>
                      <w:rPr>
                        <w:color w:val="FFFFFF" w:themeColor="background1"/>
                        <w:sz w:val="22"/>
                        <w:szCs w:val="22"/>
                      </w:rPr>
                      <w:t>configuration</w:t>
                    </w:r>
                    <w:r w:rsidR="000102DF">
                      <w:rPr>
                        <w:color w:val="FFFFFF" w:themeColor="background1"/>
                        <w:sz w:val="22"/>
                        <w:szCs w:val="22"/>
                      </w:rPr>
                      <w:t xml:space="preserve"> guide</w:t>
                    </w:r>
                  </w:p>
                </w:txbxContent>
              </v:textbox>
              <w10:wrap anchorx="margin"/>
            </v:shape>
          </w:pict>
        </mc:Fallback>
      </mc:AlternateContent>
    </w:r>
    <w:r>
      <w:rPr>
        <w:noProof/>
      </w:rPr>
      <w:drawing>
        <wp:anchor distT="0" distB="0" distL="114300" distR="114300" simplePos="0" relativeHeight="251658248" behindDoc="0" locked="0" layoutInCell="1" allowOverlap="1" wp14:anchorId="40451E4B" wp14:editId="7E3787F0">
          <wp:simplePos x="0" y="0"/>
          <wp:positionH relativeFrom="page">
            <wp:posOffset>271780</wp:posOffset>
          </wp:positionH>
          <wp:positionV relativeFrom="paragraph">
            <wp:posOffset>146050</wp:posOffset>
          </wp:positionV>
          <wp:extent cx="7017385" cy="669925"/>
          <wp:effectExtent l="0" t="0" r="0" b="0"/>
          <wp:wrapNone/>
          <wp:docPr id="196687942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7385" cy="669925"/>
                  </a:xfrm>
                  <a:prstGeom prst="rect">
                    <a:avLst/>
                  </a:prstGeom>
                  <a:noFill/>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8F7F9"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642E9B5B" wp14:editId="6B0AEB5D">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2114F2C8">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7D133A56">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1CF451EA" wp14:editId="63F72CB0">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463DCD6C">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9A9F44C">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C7A3C00" wp14:editId="185C7A3C">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47F135FF">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C499F7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2ECA060C" wp14:editId="1756C152">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43338A7F">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D6FD7D0">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76431AC9" wp14:editId="07679379">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7F7F6326">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69E58C2">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2B914593" wp14:editId="7F26F037">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dec="http://schemas.microsoft.com/office/drawing/2017/decorative">
          <w:pict w14:anchorId="41CA3EB6">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AE2280A">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3"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4"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5"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6"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8"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9"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2"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5"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7"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8"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0"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1"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3"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3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9"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0"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2"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3"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4"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5"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47"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8" w15:restartNumberingAfterBreak="0">
    <w:nsid w:val="7D284207"/>
    <w:multiLevelType w:val="multilevel"/>
    <w:tmpl w:val="0CD835E0"/>
    <w:name w:val="Lst_HighlightBullets"/>
    <w:lvl w:ilvl="0">
      <w:start w:val="1"/>
      <w:numFmt w:val="bullet"/>
      <w:lvlRestart w:val="0"/>
      <w:pStyle w:val="HighlightBoxBullet"/>
      <w:lvlText w:val=""/>
      <w:lvlJc w:val="left"/>
      <w:pPr>
        <w:ind w:left="454" w:hanging="227"/>
      </w:pPr>
      <w:rPr>
        <w:rFonts w:ascii="Wingdings" w:hAnsi="Wingdings"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7F291589"/>
    <w:multiLevelType w:val="hybridMultilevel"/>
    <w:tmpl w:val="2E0AAA84"/>
    <w:lvl w:ilvl="0" w:tplc="826262F2">
      <w:start w:val="1"/>
      <w:numFmt w:val="lowerLetter"/>
      <w:lvlText w:val="%1."/>
      <w:lvlJc w:val="left"/>
      <w:pPr>
        <w:tabs>
          <w:tab w:val="num" w:pos="720"/>
        </w:tabs>
        <w:ind w:left="720" w:hanging="360"/>
      </w:pPr>
      <w:rPr>
        <w:rFonts w:hint="default"/>
      </w:rPr>
    </w:lvl>
    <w:lvl w:ilvl="1" w:tplc="30B043C0"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1551458554">
    <w:abstractNumId w:val="11"/>
  </w:num>
  <w:num w:numId="2" w16cid:durableId="1128745877">
    <w:abstractNumId w:val="12"/>
  </w:num>
  <w:num w:numId="3" w16cid:durableId="170411264">
    <w:abstractNumId w:val="40"/>
  </w:num>
  <w:num w:numId="4" w16cid:durableId="985085104">
    <w:abstractNumId w:val="10"/>
  </w:num>
  <w:num w:numId="5" w16cid:durableId="1872112631">
    <w:abstractNumId w:val="13"/>
  </w:num>
  <w:num w:numId="6" w16cid:durableId="336812815">
    <w:abstractNumId w:val="26"/>
  </w:num>
  <w:num w:numId="7" w16cid:durableId="155153463">
    <w:abstractNumId w:val="3"/>
  </w:num>
  <w:num w:numId="8" w16cid:durableId="1428236886">
    <w:abstractNumId w:val="29"/>
  </w:num>
  <w:num w:numId="9" w16cid:durableId="1644658156">
    <w:abstractNumId w:val="21"/>
  </w:num>
  <w:num w:numId="10" w16cid:durableId="103154041">
    <w:abstractNumId w:val="31"/>
  </w:num>
  <w:num w:numId="11" w16cid:durableId="2129203638">
    <w:abstractNumId w:val="34"/>
  </w:num>
  <w:num w:numId="12" w16cid:durableId="377365663">
    <w:abstractNumId w:val="27"/>
  </w:num>
  <w:num w:numId="13" w16cid:durableId="1308436166">
    <w:abstractNumId w:val="28"/>
  </w:num>
  <w:num w:numId="14" w16cid:durableId="1335643199">
    <w:abstractNumId w:val="38"/>
  </w:num>
  <w:num w:numId="15" w16cid:durableId="384449836">
    <w:abstractNumId w:val="8"/>
  </w:num>
  <w:num w:numId="16" w16cid:durableId="1160577431">
    <w:abstractNumId w:val="30"/>
  </w:num>
  <w:num w:numId="17" w16cid:durableId="27071314">
    <w:abstractNumId w:val="7"/>
  </w:num>
  <w:num w:numId="18" w16cid:durableId="338120444">
    <w:abstractNumId w:val="5"/>
  </w:num>
  <w:num w:numId="19" w16cid:durableId="1673139647">
    <w:abstractNumId w:val="17"/>
  </w:num>
  <w:num w:numId="20" w16cid:durableId="19754805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4"/>
  </w:num>
  <w:num w:numId="26" w16cid:durableId="8933492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4"/>
  </w:num>
  <w:num w:numId="30" w16cid:durableId="1579175524">
    <w:abstractNumId w:val="0"/>
  </w:num>
  <w:num w:numId="31" w16cid:durableId="1199856773">
    <w:abstractNumId w:val="2"/>
  </w:num>
  <w:num w:numId="32" w16cid:durableId="2138447666">
    <w:abstractNumId w:val="1"/>
  </w:num>
  <w:num w:numId="33" w16cid:durableId="334118162">
    <w:abstractNumId w:val="36"/>
  </w:num>
  <w:num w:numId="34" w16cid:durableId="196283207">
    <w:abstractNumId w:val="39"/>
  </w:num>
  <w:num w:numId="35" w16cid:durableId="1742215375">
    <w:abstractNumId w:val="48"/>
  </w:num>
  <w:num w:numId="36" w16cid:durableId="664823544">
    <w:abstractNumId w:val="44"/>
  </w:num>
  <w:num w:numId="37" w16cid:durableId="5922503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46"/>
  </w:num>
  <w:num w:numId="40" w16cid:durableId="1601049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86561156">
    <w:abstractNumId w:val="5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F34EB0"/>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2DF"/>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5CD5"/>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791"/>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1AC0"/>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5F0"/>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AF6"/>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CDC"/>
    <w:rsid w:val="00246FF0"/>
    <w:rsid w:val="00247A71"/>
    <w:rsid w:val="00247B03"/>
    <w:rsid w:val="00247DAF"/>
    <w:rsid w:val="00247F61"/>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04E6"/>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0BC9"/>
    <w:rsid w:val="002A1002"/>
    <w:rsid w:val="002A11B8"/>
    <w:rsid w:val="002A120A"/>
    <w:rsid w:val="002A16B3"/>
    <w:rsid w:val="002A175E"/>
    <w:rsid w:val="002A1929"/>
    <w:rsid w:val="002A1ACC"/>
    <w:rsid w:val="002A1DB2"/>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6FC3"/>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384"/>
    <w:rsid w:val="002D1BB5"/>
    <w:rsid w:val="002D21C9"/>
    <w:rsid w:val="002D2577"/>
    <w:rsid w:val="002D25F8"/>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37A3B"/>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4F5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5E77"/>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A47"/>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BA1"/>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5C6F"/>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1B25"/>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1DB3"/>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626"/>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281"/>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9CD"/>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8E6"/>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8FE"/>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4155"/>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278D1"/>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477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573D"/>
    <w:rsid w:val="00A1582B"/>
    <w:rsid w:val="00A158EC"/>
    <w:rsid w:val="00A158FD"/>
    <w:rsid w:val="00A1606D"/>
    <w:rsid w:val="00A163FA"/>
    <w:rsid w:val="00A16493"/>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4D9"/>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05A"/>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82"/>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500"/>
    <w:rsid w:val="00CE6DFB"/>
    <w:rsid w:val="00CE700D"/>
    <w:rsid w:val="00CE73D9"/>
    <w:rsid w:val="00CE7CF8"/>
    <w:rsid w:val="00CE7D09"/>
    <w:rsid w:val="00CF0706"/>
    <w:rsid w:val="00CF0BD9"/>
    <w:rsid w:val="00CF1778"/>
    <w:rsid w:val="00CF3020"/>
    <w:rsid w:val="00CF3278"/>
    <w:rsid w:val="00CF346F"/>
    <w:rsid w:val="00CF3A3C"/>
    <w:rsid w:val="00CF4175"/>
    <w:rsid w:val="00CF4245"/>
    <w:rsid w:val="00CF45DD"/>
    <w:rsid w:val="00CF4D45"/>
    <w:rsid w:val="00CF5019"/>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85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456"/>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863"/>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99D"/>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1221"/>
    <w:rsid w:val="00ED22E0"/>
    <w:rsid w:val="00ED2CC8"/>
    <w:rsid w:val="00ED326C"/>
    <w:rsid w:val="00ED33A1"/>
    <w:rsid w:val="00ED35FA"/>
    <w:rsid w:val="00ED3666"/>
    <w:rsid w:val="00ED3A45"/>
    <w:rsid w:val="00ED4CF4"/>
    <w:rsid w:val="00ED513F"/>
    <w:rsid w:val="00ED56EB"/>
    <w:rsid w:val="00ED599F"/>
    <w:rsid w:val="00ED5CC7"/>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4EB0"/>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3626"/>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2B7A26E"/>
    <w:rsid w:val="0B793D3F"/>
    <w:rsid w:val="11D3444A"/>
    <w:rsid w:val="17592D08"/>
    <w:rsid w:val="236DC66A"/>
    <w:rsid w:val="2452D58B"/>
    <w:rsid w:val="2BBD2965"/>
    <w:rsid w:val="34633EB5"/>
    <w:rsid w:val="355C5944"/>
    <w:rsid w:val="48DEEE1A"/>
    <w:rsid w:val="780335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6133E"/>
  <w15:docId w15:val="{6A6B3500-B150-4A5F-9DEC-F50AABA16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85C6F"/>
    <w:pPr>
      <w:keepNext/>
      <w:keepLines/>
      <w:spacing w:before="240" w:line="230" w:lineRule="atLeast"/>
      <w:outlineLvl w:val="1"/>
    </w:pPr>
    <w:rPr>
      <w:rFonts w:asciiTheme="majorHAnsi" w:eastAsiaTheme="majorEastAsia" w:hAnsiTheme="majorHAnsi" w:cstheme="majorBidi"/>
      <w:b/>
      <w:bCs/>
      <w:color w:val="201547" w:themeColor="text2"/>
      <w:spacing w:val="-2"/>
      <w:sz w:val="24"/>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85C6F"/>
    <w:rPr>
      <w:rFonts w:asciiTheme="majorHAnsi" w:eastAsiaTheme="majorEastAsia" w:hAnsiTheme="majorHAnsi" w:cstheme="majorBidi"/>
      <w:b/>
      <w:bCs/>
      <w:color w:val="201547" w:themeColor="text2"/>
      <w:spacing w:val="-2"/>
      <w:sz w:val="24"/>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99"/>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99"/>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F34EB0"/>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rPr>
      <w:tblPr/>
      <w:tcPr>
        <w:tcBorders>
          <w:top w:val="nil"/>
          <w:left w:val="nil"/>
          <w:bottom w:val="nil"/>
          <w:right w:val="nil"/>
          <w:insideH w:val="nil"/>
          <w:insideV w:val="nil"/>
        </w:tcBorders>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2">
    <w:name w:val="Body Text 2"/>
    <w:basedOn w:val="Normal"/>
    <w:link w:val="BodyText2Char"/>
    <w:unhideWhenUsed/>
    <w:rsid w:val="00F34EB0"/>
    <w:pPr>
      <w:spacing w:before="0" w:line="480" w:lineRule="auto"/>
    </w:pPr>
    <w:rPr>
      <w:rFonts w:cs="Arial"/>
      <w:color w:val="232222" w:themeColor="text1"/>
    </w:rPr>
  </w:style>
  <w:style w:type="character" w:customStyle="1" w:styleId="BodyText2Char">
    <w:name w:val="Body Text 2 Char"/>
    <w:basedOn w:val="DefaultParagraphFont"/>
    <w:link w:val="BodyText2"/>
    <w:rsid w:val="00F34EB0"/>
    <w:rPr>
      <w:rFonts w:cs="Arial"/>
      <w:color w:val="232222"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2.xml"/><Relationship Id="rId26" Type="http://schemas.openxmlformats.org/officeDocument/2006/relationships/hyperlink" Target="https://delwp.service-now.com/esc"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5" Type="http://schemas.openxmlformats.org/officeDocument/2006/relationships/hyperlink" Target="https://delwp.service-now.com/esc?id=sc_cat_item&amp;sys_id=e5028ef74f31b20003c39a701310c783"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6.png"/><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opendata.maps.vic.gov.au/geoserver/ows?service=WMS&amp;request=getCapabilities" TargetMode="External"/><Relationship Id="rId28" Type="http://schemas.openxmlformats.org/officeDocument/2006/relationships/header" Target="header4.xml"/><Relationship Id="rId10" Type="http://schemas.openxmlformats.org/officeDocument/2006/relationships/styles" Target="styl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5.png"/><Relationship Id="rId27" Type="http://schemas.openxmlformats.org/officeDocument/2006/relationships/hyperlink" Target="mailto:GIS.Helpdesk@deeca.vic.gov.au" TargetMode="Externa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elwpvicgovau.sharepoint.com/sites/DEECAOrgAssetLib/DEECA%20Branded/DEECA%20Template%20(macro)/DEECA%20A4%20Blank.dotm" TargetMode="Externa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p:Policy xmlns:p="office.server.policy" id="" local="true">
  <p:Name>ECM V2 ICT</p:Name>
  <p:Description>Enable Version label</p:Description>
  <p:Statement/>
  <p:PolicyItems>
    <p:PolicyItem featureId="Microsoft.Office.RecordsManagement.PolicyFeatures.PolicyLabel" staticId="0x0101009298E819CE1EBB4F8D2096B3E0F0C2911000CEE4BEB2A858664F9ACDB2FBA9DDCBC0|-1306371497" UniqueId="cb145d88-6f26-4bcf-a431-076aea0afb94">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4.xml><?xml version="1.0" encoding="utf-8"?>
<ct:contentTypeSchema xmlns:ct="http://schemas.microsoft.com/office/2006/metadata/contentType" xmlns:ma="http://schemas.microsoft.com/office/2006/metadata/properties/metaAttributes" ct:_="" ma:_="" ma:contentTypeName="ECM V2 ICT" ma:contentTypeID="0x0101009298E819CE1EBB4F8D2096B3E0F0C29110002CE94395D99F5041B7044C60EF893DBC" ma:contentTypeVersion="1647" ma:contentTypeDescription="Used in ECM V2 ICT libraries. Documents relation to the ICT related to the function or activities. Including Evaluation and Implementation, Maintenance, Customer Service, Allocation and Licencing, Control and Audi, Security etc." ma:contentTypeScope="" ma:versionID="e274f6b7a060e70b4a01e42191cd4f79">
  <xsd:schema xmlns:xsd="http://www.w3.org/2001/XMLSchema" xmlns:xs="http://www.w3.org/2001/XMLSchema" xmlns:p="http://schemas.microsoft.com/office/2006/metadata/properties" xmlns:ns1="http://schemas.microsoft.com/sharepoint/v3" xmlns:ns2="9fd47c19-1c4a-4d7d-b342-c10cef269344" xmlns:ns3="a5f32de4-e402-4188-b034-e71ca7d22e54" xmlns:ns4="bc3e9053-bf66-40d8-b761-b13dc4a6e639" xmlns:ns5="a39984ea-5eae-4789-a4aa-03ce178dc357" xmlns:ns6="153f2783-1c70-4464-955e-85040a58200f" targetNamespace="http://schemas.microsoft.com/office/2006/metadata/properties" ma:root="true" ma:fieldsID="028b7ff220a96976c629ae1f05f1cc32" ns1:_="" ns2:_="" ns3:_="" ns4:_="" ns5:_="" ns6:_="">
    <xsd:import namespace="http://schemas.microsoft.com/sharepoint/v3"/>
    <xsd:import namespace="9fd47c19-1c4a-4d7d-b342-c10cef269344"/>
    <xsd:import namespace="a5f32de4-e402-4188-b034-e71ca7d22e54"/>
    <xsd:import namespace="bc3e9053-bf66-40d8-b761-b13dc4a6e639"/>
    <xsd:import namespace="a39984ea-5eae-4789-a4aa-03ce178dc357"/>
    <xsd:import namespace="153f2783-1c70-4464-955e-85040a58200f"/>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g91c59fb10974fa1a03160ad8386f0f4" minOccurs="0"/>
                <xsd:element ref="ns4:DLCPolicyLabelClientValue" minOccurs="0"/>
                <xsd:element ref="ns4:DLCPolicyLabelLock" minOccurs="0"/>
                <xsd:element ref="ns5:Services" minOccurs="0"/>
                <xsd:element ref="ns5:MediaServiceMetadata" minOccurs="0"/>
                <xsd:element ref="ns5:MediaServiceFastMetadata" minOccurs="0"/>
                <xsd:element ref="ns5:MediaServiceAutoKeyPoints" minOccurs="0"/>
                <xsd:element ref="ns5:MediaServiceKeyPoints" minOccurs="0"/>
                <xsd:element ref="ns1:_dlc_Exempt" minOccurs="0"/>
                <xsd:element ref="ns4:DLCPolicyLabelValue" minOccurs="0"/>
                <xsd:element ref="ns6:SharedWithUsers" minOccurs="0"/>
                <xsd:element ref="ns6:SharedWithDetails" minOccurs="0"/>
                <xsd:element ref="ns5:MediaServiceAutoTags" minOccurs="0"/>
                <xsd:element ref="ns5:MediaServiceGenerationTime" minOccurs="0"/>
                <xsd:element ref="ns5:MediaServiceEventHashCode" minOccurs="0"/>
                <xsd:element ref="ns5:MediaServiceDateTaken" minOccurs="0"/>
                <xsd:element ref="ns5:MediaLengthInSeconds" minOccurs="0"/>
                <xsd:element ref="ns2:k6daa996376746bfa51e68541eac5be4"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g91c59fb10974fa1a03160ad8386f0f4" ma:index="19"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k6daa996376746bfa51e68541eac5be4" ma:index="38" ma:taxonomy="true" ma:internalName="k6daa996376746bfa51e68541eac5be4" ma:taxonomyFieldName="Records_x0020_Class_x0020_ICT" ma:displayName="Classification" ma:default="" ma:fieldId="{46daa996-3767-46bf-a51e-68541eac5be4}" ma:sspId="797aeec6-0273-40f2-ab3e-beee73212332" ma:termSetId="4258747f-0974-48f0-ac10-46f208a52cd4" ma:anchorId="dbbda0e4-89c0-42b0-bdfe-941687e35d81"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c3e9053-bf66-40d8-b761-b13dc4a6e639" elementFormDefault="qualified">
    <xsd:import namespace="http://schemas.microsoft.com/office/2006/documentManagement/types"/>
    <xsd:import namespace="http://schemas.microsoft.com/office/infopath/2007/PartnerControls"/>
    <xsd:element name="DLCPolicyLabelClientValue" ma:index="21"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2"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9"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9984ea-5eae-4789-a4aa-03ce178dc357" elementFormDefault="qualified">
    <xsd:import namespace="http://schemas.microsoft.com/office/2006/documentManagement/types"/>
    <xsd:import namespace="http://schemas.microsoft.com/office/infopath/2007/PartnerControls"/>
    <xsd:element name="Services" ma:index="23" nillable="true" ma:displayName="Services" ma:format="RadioButtons" ma:internalName="Services">
      <xsd:simpleType>
        <xsd:restriction base="dms:Choice">
          <xsd:enumeration value="DataShare"/>
          <xsd:enumeration value="Desktop GIS"/>
          <xsd:enumeration value="Identity Management System (idam)"/>
          <xsd:enumeration value="MapShare"/>
          <xsd:enumeration value="MyESRI"/>
          <xsd:enumeration value="Maps and Data as a Service (MDaaS)"/>
          <xsd:enumeration value="Metadata Platform (MDP)"/>
          <xsd:enumeration value="Other"/>
          <xsd:enumeration value="Raster Data Platform (MDP)"/>
          <xsd:enumeration value="Vector Data Platform"/>
          <xsd:enumeration value="TEMP"/>
          <xsd:enumeration value="FME Licensing"/>
        </xsd:restriction>
      </xsd:simpleType>
    </xsd:element>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AutoTags" ma:index="32" nillable="true" ma:displayName="Tags" ma:internalName="MediaServiceAutoTags"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3f2783-1c70-4464-955e-85040a58200f"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797aeec6-0273-40f2-ab3e-beee73212332" ContentTypeId="0x0101009298E819CE1EBB4F8D2096B3E0F0C291"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103</Value>
      <Value>3</Value>
      <Value>2</Value>
      <Value>87</Value>
    </TaxCatchAll>
    <Services xmlns="a39984ea-5eae-4789-a4aa-03ce178dc357">Desktop GIS</Services>
    <DLCPolicyLabelClientValue xmlns="bc3e9053-bf66-40d8-b761-b13dc4a6e639">Version {_UIVersionString}</DLCPolicyLabelClientValue>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Fact Sheet</TermName>
          <TermId xmlns="http://schemas.microsoft.com/office/infopath/2007/PartnerControls">78eeb638-8bb6-40d9-be4e-2f9912d6247b</TermId>
        </TermInfo>
      </Term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DLCPolicyLabelLock xmlns="bc3e9053-bf66-40d8-b761-b13dc4a6e639" xsi:nil="true"/>
    <k6daa996376746bfa51e68541eac5be4 xmlns="9fd47c19-1c4a-4d7d-b342-c10cef269344">
      <Terms xmlns="http://schemas.microsoft.com/office/infopath/2007/PartnerControls">
        <TermInfo xmlns="http://schemas.microsoft.com/office/infopath/2007/PartnerControls">
          <TermName xmlns="http://schemas.microsoft.com/office/infopath/2007/PartnerControls">Customer Service</TermName>
          <TermId xmlns="http://schemas.microsoft.com/office/infopath/2007/PartnerControls">efe1dd61-20d6-4195-bd0e-4f8e06dedb52</TermId>
        </TermInfo>
      </Terms>
    </k6daa996376746bfa51e68541eac5be4>
    <_dlc_DocId xmlns="a5f32de4-e402-4188-b034-e71ca7d22e54">DOCID4-1722328855-1272</_dlc_DocId>
    <DLCPolicyLabelValue xmlns="bc3e9053-bf66-40d8-b761-b13dc4a6e639">Version 0.9</DLCPolicyLabelValue>
    <_dlc_DocIdUrl xmlns="a5f32de4-e402-4188-b034-e71ca7d22e54">
      <Url>https://delwpvicgovau.sharepoint.com/sites/ecm_4/_layouts/15/DocIdRedir.aspx?ID=DOCID4-1722328855-1272</Url>
      <Description>DOCID4-1722328855-1272</Description>
    </_dlc_DocIdUrl>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6FD86B88-AC26-4371-AC17-F34B5832D8B4}">
  <ds:schemaRefs>
    <ds:schemaRef ds:uri="office.server.policy"/>
  </ds:schemaRefs>
</ds:datastoreItem>
</file>

<file path=customXml/itemProps4.xml><?xml version="1.0" encoding="utf-8"?>
<ds:datastoreItem xmlns:ds="http://schemas.openxmlformats.org/officeDocument/2006/customXml" ds:itemID="{84FFDD7D-9DFB-4711-A804-803A5301F1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bc3e9053-bf66-40d8-b761-b13dc4a6e639"/>
    <ds:schemaRef ds:uri="a39984ea-5eae-4789-a4aa-03ce178dc357"/>
    <ds:schemaRef ds:uri="153f2783-1c70-4464-955e-85040a5820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98AA4B3-3DCD-4038-95AD-307F1DA45025}">
  <ds:schemaRefs>
    <ds:schemaRef ds:uri="Microsoft.SharePoint.Taxonomy.ContentTypeSync"/>
  </ds:schemaRefs>
</ds:datastoreItem>
</file>

<file path=customXml/itemProps6.xml><?xml version="1.0" encoding="utf-8"?>
<ds:datastoreItem xmlns:ds="http://schemas.openxmlformats.org/officeDocument/2006/customXml" ds:itemID="{5963ADC7-5AC6-4721-B1A0-839D198EA087}">
  <ds:schemaRefs>
    <ds:schemaRef ds:uri="http://schemas.microsoft.com/sharepoint/events"/>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8.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39984ea-5eae-4789-a4aa-03ce178dc357"/>
    <ds:schemaRef ds:uri="bc3e9053-bf66-40d8-b761-b13dc4a6e639"/>
    <ds:schemaRef ds:uri="a5f32de4-e402-4188-b034-e71ca7d22e54"/>
  </ds:schemaRefs>
</ds:datastoreItem>
</file>

<file path=docProps/app.xml><?xml version="1.0" encoding="utf-8"?>
<Properties xmlns="http://schemas.openxmlformats.org/officeDocument/2006/extended-properties" xmlns:vt="http://schemas.openxmlformats.org/officeDocument/2006/docPropsVTypes">
  <Template>DEECA%20A4%20Blank.dotm</Template>
  <TotalTime>3</TotalTime>
  <Pages>2</Pages>
  <Words>238</Words>
  <Characters>1361</Characters>
  <Application>Microsoft Office Word</Application>
  <DocSecurity>0</DocSecurity>
  <Lines>11</Lines>
  <Paragraphs>3</Paragraphs>
  <ScaleCrop>false</ScaleCrop>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Services</dc:title>
  <dc:subject/>
  <dc:creator>Fiona</dc:creator>
  <cp:keywords/>
  <dc:description/>
  <cp:lastModifiedBy>Anthony Draga (DEECA)</cp:lastModifiedBy>
  <cp:revision>25</cp:revision>
  <cp:lastPrinted>2022-06-17T19:14:00Z</cp:lastPrinted>
  <dcterms:created xsi:type="dcterms:W3CDTF">2025-10-02T21:53:00Z</dcterms:created>
  <dcterms:modified xsi:type="dcterms:W3CDTF">2026-10-01T22:24:00Z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ECM file name</vt:lpwstr>
  </property>
  <property fmtid="{D5CDD505-2E9C-101B-9397-08002B2CF9AE}" pid="3" name="xFooterSubtitle">
    <vt:lpwstr/>
  </property>
  <property fmtid="{D5CDD505-2E9C-101B-9397-08002B2CF9AE}" pid="4" name="ContentTypeId">
    <vt:lpwstr>0x0101009298E819CE1EBB4F8D2096B3E0F0C29110002CE94395D99F5041B7044C60EF893DBC</vt:lpwstr>
  </property>
  <property fmtid="{D5CDD505-2E9C-101B-9397-08002B2CF9AE}" pid="5" name="MediaServiceImageTags">
    <vt:lpwstr/>
  </property>
  <property fmtid="{D5CDD505-2E9C-101B-9397-08002B2CF9AE}" pid="6" name="MSIP_Label_4257e2ab-f512-40e2-9c9a-c64247360765_Enabled">
    <vt:lpwstr>true</vt:lpwstr>
  </property>
  <property fmtid="{D5CDD505-2E9C-101B-9397-08002B2CF9AE}" pid="7" name="MSIP_Label_4257e2ab-f512-40e2-9c9a-c64247360765_SetDate">
    <vt:lpwstr>2023-05-02T08:24:03Z</vt:lpwstr>
  </property>
  <property fmtid="{D5CDD505-2E9C-101B-9397-08002B2CF9AE}" pid="8" name="MSIP_Label_4257e2ab-f512-40e2-9c9a-c64247360765_Method">
    <vt:lpwstr>Privileged</vt:lpwstr>
  </property>
  <property fmtid="{D5CDD505-2E9C-101B-9397-08002B2CF9AE}" pid="9" name="MSIP_Label_4257e2ab-f512-40e2-9c9a-c64247360765_Name">
    <vt:lpwstr>OFFICIAL</vt:lpwstr>
  </property>
  <property fmtid="{D5CDD505-2E9C-101B-9397-08002B2CF9AE}" pid="10" name="MSIP_Label_4257e2ab-f512-40e2-9c9a-c64247360765_SiteId">
    <vt:lpwstr>e8bdd6f7-fc18-4e48-a554-7f547927223b</vt:lpwstr>
  </property>
  <property fmtid="{D5CDD505-2E9C-101B-9397-08002B2CF9AE}" pid="11" name="MSIP_Label_4257e2ab-f512-40e2-9c9a-c64247360765_ActionId">
    <vt:lpwstr>15d7d8ba-6e73-4c67-9ef1-dd7ab7778591</vt:lpwstr>
  </property>
  <property fmtid="{D5CDD505-2E9C-101B-9397-08002B2CF9AE}" pid="12" name="MSIP_Label_4257e2ab-f512-40e2-9c9a-c64247360765_ContentBits">
    <vt:lpwstr>2</vt:lpwstr>
  </property>
  <property fmtid="{D5CDD505-2E9C-101B-9397-08002B2CF9AE}" pid="13" name="Agency">
    <vt:i4>1</vt:i4>
  </property>
  <property fmtid="{D5CDD505-2E9C-101B-9397-08002B2CF9AE}" pid="14" name="Division">
    <vt:i4>5</vt:i4>
  </property>
  <property fmtid="{D5CDD505-2E9C-101B-9397-08002B2CF9AE}" pid="15" name="Order">
    <vt:r8>54200</vt:r8>
  </property>
  <property fmtid="{D5CDD505-2E9C-101B-9397-08002B2CF9AE}" pid="16" name="Language">
    <vt:lpwstr>English</vt:lpwstr>
  </property>
  <property fmtid="{D5CDD505-2E9C-101B-9397-08002B2CF9AE}" pid="17" name="pd01c257034b4e86b1f58279a3bd54c6">
    <vt:lpwstr>Unclassified|7fa379f4-4aba-4692-ab80-7d39d3a23cf4</vt:lpwstr>
  </property>
  <property fmtid="{D5CDD505-2E9C-101B-9397-08002B2CF9AE}" pid="18" name="xd_Signature">
    <vt:bool>false</vt:bool>
  </property>
  <property fmtid="{D5CDD505-2E9C-101B-9397-08002B2CF9AE}" pid="19" name="ece32f50ba964e1fbf627a9d83fe6c01">
    <vt:lpwstr>Department of Environment, Land, Water and Planning|607a3f87-1228-4cd9-82a5-076aa8776274</vt:lpwstr>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Brand type">
    <vt:lpwstr>DEECA Branded</vt:lpwstr>
  </property>
  <property fmtid="{D5CDD505-2E9C-101B-9397-08002B2CF9AE}" pid="25" name="n771d69a070c4babbf278c67c8a2b859">
    <vt:lpwstr>Information Services|30448c83-753c-4662-9f56-9cde52d6c172</vt:lpwstr>
  </property>
  <property fmtid="{D5CDD505-2E9C-101B-9397-08002B2CF9AE}" pid="26" name="TriggerFlowInfo">
    <vt:lpwstr/>
  </property>
  <property fmtid="{D5CDD505-2E9C-101B-9397-08002B2CF9AE}" pid="27" name="fb3179c379644f499d7166d0c985669b">
    <vt:lpwstr>FOUO|955eb6fc-b35a-4808-8aa5-31e514fa3f26</vt:lpwstr>
  </property>
  <property fmtid="{D5CDD505-2E9C-101B-9397-08002B2CF9AE}" pid="28" name="Dissemination Limiting Marker">
    <vt:lpwstr>2;#FOUO|955eb6fc-b35a-4808-8aa5-31e514fa3f26</vt:lpwstr>
  </property>
  <property fmtid="{D5CDD505-2E9C-101B-9397-08002B2CF9AE}" pid="29" name="Security Classification">
    <vt:lpwstr>3;#Unclassified|7fa379f4-4aba-4692-ab80-7d39d3a23cf4</vt:lpwstr>
  </property>
  <property fmtid="{D5CDD505-2E9C-101B-9397-08002B2CF9AE}" pid="30" name="Records_x0020_Class_x0020_ICT">
    <vt:lpwstr>87;#Customer Service|efe1dd61-20d6-4195-bd0e-4f8e06dedb52</vt:lpwstr>
  </property>
  <property fmtid="{D5CDD505-2E9C-101B-9397-08002B2CF9AE}" pid="31" name="Security_x0020_Classification">
    <vt:lpwstr>3;#Unclassified|7fa379f4-4aba-4692-ab80-7d39d3a23cf4</vt:lpwstr>
  </property>
  <property fmtid="{D5CDD505-2E9C-101B-9397-08002B2CF9AE}" pid="32" name="Record_x0020_Purpose">
    <vt:lpwstr/>
  </property>
  <property fmtid="{D5CDD505-2E9C-101B-9397-08002B2CF9AE}" pid="33" name="Department_x0020_Document_x0020_Type">
    <vt:lpwstr>103;#Fact Sheet|78eeb638-8bb6-40d9-be4e-2f9912d6247b</vt:lpwstr>
  </property>
  <property fmtid="{D5CDD505-2E9C-101B-9397-08002B2CF9AE}" pid="34" name="Dissemination_x0020_Limiting_x0020_Marker">
    <vt:lpwstr>2;#FOUO|955eb6fc-b35a-4808-8aa5-31e514fa3f26</vt:lpwstr>
  </property>
  <property fmtid="{D5CDD505-2E9C-101B-9397-08002B2CF9AE}" pid="35" name="Record Purpose">
    <vt:lpwstr/>
  </property>
  <property fmtid="{D5CDD505-2E9C-101B-9397-08002B2CF9AE}" pid="36" name="Records Class ICT">
    <vt:lpwstr>87;#Customer Service|efe1dd61-20d6-4195-bd0e-4f8e06dedb52</vt:lpwstr>
  </property>
  <property fmtid="{D5CDD505-2E9C-101B-9397-08002B2CF9AE}" pid="37" name="Department Document Type">
    <vt:lpwstr>103;#Fact Sheet|78eeb638-8bb6-40d9-be4e-2f9912d6247b</vt:lpwstr>
  </property>
  <property fmtid="{D5CDD505-2E9C-101B-9397-08002B2CF9AE}" pid="38" name="_dlc_DocIdItemGuid">
    <vt:lpwstr>a4ac9240-af1c-4f2f-b847-7a5dfe4603d6</vt:lpwstr>
  </property>
</Properties>
</file>