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06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2694"/>
        <w:gridCol w:w="1417"/>
        <w:gridCol w:w="6804"/>
        <w:gridCol w:w="1276"/>
        <w:gridCol w:w="2693"/>
        <w:gridCol w:w="3827"/>
        <w:gridCol w:w="2552"/>
        <w:gridCol w:w="1134"/>
        <w:gridCol w:w="2835"/>
        <w:gridCol w:w="1276"/>
        <w:gridCol w:w="1417"/>
      </w:tblGrid>
      <w:tr w:rsidR="007B5A53" w:rsidRPr="007B5A53" w14:paraId="09333DFE" w14:textId="77777777" w:rsidTr="003109F4">
        <w:trPr>
          <w:trHeight w:val="585"/>
          <w:tblHeader/>
        </w:trPr>
        <w:tc>
          <w:tcPr>
            <w:tcW w:w="5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68541CE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Recipient details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7DE60E00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Description of gift, benefit or hospitality</w:t>
            </w:r>
          </w:p>
        </w:tc>
        <w:tc>
          <w:tcPr>
            <w:tcW w:w="102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7DB423C3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Offeror details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4C97"/>
            <w:noWrap/>
            <w:vAlign w:val="center"/>
            <w:hideMark/>
          </w:tcPr>
          <w:p w14:paraId="02CCE32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Outcome</w:t>
            </w:r>
          </w:p>
        </w:tc>
      </w:tr>
      <w:tr w:rsidR="007B5A53" w:rsidRPr="007B5A53" w14:paraId="4BF94631" w14:textId="77777777" w:rsidTr="003109F4">
        <w:trPr>
          <w:trHeight w:val="300"/>
          <w:tblHeader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0DDDDF3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Position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13C821D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Group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7FC66DB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Date offered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7A6CB1D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Description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36EF033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Value (est.)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0A5BD9F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Position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00C5589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Organisation name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2DE4180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Organisation type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227AC4D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Business Associate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5ADD906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Business Reason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00FAAFE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Accepted / Declined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C97"/>
            <w:noWrap/>
            <w:vAlign w:val="center"/>
            <w:hideMark/>
          </w:tcPr>
          <w:p w14:paraId="2C3A19B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Disposal</w:t>
            </w:r>
          </w:p>
        </w:tc>
      </w:tr>
      <w:tr w:rsidR="007B5A53" w:rsidRPr="007B5A53" w14:paraId="6718B674" w14:textId="77777777" w:rsidTr="003109F4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9A6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 Agriculture and Chief Executive Agriculture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F613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C94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3/07/2025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77EC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Ticket to The Melbourne Royal Australian International Spirits Awards.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FF5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9A3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72F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Melbourne Royal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798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Community Organisation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7A15C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093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and community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23D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AF22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A6A6D50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A1C7CB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1EA87D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Office of the Secretary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D6A6F3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4/07/2025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73973A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annual AFL Grand Final 'Ladies with Legends' Champagne Breakfast.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216FCB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6E944D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Business Officer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E0359A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Business Circle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19247B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3D4E862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9E3A8F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DD6738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371C0EA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485D2335" w14:textId="77777777" w:rsidTr="003109F4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FF077B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72CB52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Office of the Secretary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92DF90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4/07/2025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3B7380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 cocktail event.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6ECCD5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58D6A6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Managing Director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D38B4C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High Profile Events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37D418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7482AE4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6A24BE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B4716B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71403C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2D11D7E8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81C911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 Energy Group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AF68A8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F2D23D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11/07/2025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1C52EA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a Gala Dinner.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49A6E1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37E4A8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Chief Executive Officer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EFD5B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EDF Power Solutions Australia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8AB59F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0A85D1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607D9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62EF80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02EF300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2E1681F5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4999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996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Office of the Secretary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1D8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15/07/2025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285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Invitation to attend the AI Group hosted networking event 'Industry Meets Spring Street' at the Parliament House.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FC9C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CC34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 - Victoria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D7B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AI Group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D41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126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109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92B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EA2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0B4D0E59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08458C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04F0D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Office of the Secretary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3C5083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15/07/2025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8D817D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the CMPA 2025 Annual Dinner at Centrepiece in Melbourne Park.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5177D5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130D54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General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97256F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CMPA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27E08B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821DC14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604C58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01BADB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10E3B96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2D4B91A6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62C22F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645D47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Office of the Secretary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FF3B8C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15/07/2025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405BB2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 CEDA Victoria roundtable discussion on the Victorian Mid-Year Economic Outlook.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AE9E53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A0A65B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Event organiser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BECD9F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Committee for Economic Development of Australia (CEDA)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872092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9D62144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6C7108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DD221A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5161BAE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69A55B80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71F587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891617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Office of the Secretary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C54C75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15/07/2025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B70BF9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an Infrastructure Partnerships Australia Leaders' Boardroom Lunch with Minister D'Ambrosio.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F72829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70864A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Event Organiser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80AEC7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Infrastructure Partnerships Australia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61E136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ADB3A9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763D3C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BC13F9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7FB1F8D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52E79A36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7B42B4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5ECD3E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Office of the Secretary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989221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15/07/2025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CEDFE3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an Infrastructure Partnerships Australia Leaders' Boardroom Lunch with Minister Kate O'Sullivan.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13F25E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E9CF9B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Event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72588B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Infrastructure Partnerships Australia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5FA138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5CB9CA6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F45632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3F9704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1355854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74F7709D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EF2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Circular Economy Legislation and Regulation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3D0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0BA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15/07/2025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F48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registration to attend the National Regulators Community of Practice National Conference as a panel facilitator.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51C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$990.00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39B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 Regulatory Practice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66C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National Regulators Community of Practice (auspiced by Australia and New Zealand School of Government)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510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Other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9178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976F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E1C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39FD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70972089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26C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8D5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Office of the Secretary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D4B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15/07/2025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6753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Invitation to the Regional Cities Victoria Annual Networking Function at the Parliament House.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ED4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103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Chair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BE8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Regional Cities Victoria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5C3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CB0FF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32F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82E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A8D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A55D2DB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1F3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Research Scientist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1FC6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D1EF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18/07/2025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A976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 gift voucher from Business Development Manager, Fruit Growers Victoria following a technical tour on irrigation management after presenting at the Tatura SmartFarm.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BC4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FD2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Business Development Manager, Fruit Growers Victoria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9E9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Fruit Growers Victoria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673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Community Organisation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9633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DC5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 or achievement.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0B0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795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6111D34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EEE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Principal Project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06F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8B7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22/07/2025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74F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Framed sculpture of a Vietnamese temple received in appreciation for delivering a briefing to a Vietnamese delegation.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7FD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74F9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Official, International Relations Department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91C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Vietnam Electricity (EVN)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047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International Delegation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112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3A2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Cultural or ceremonial reasons.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842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1A7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61D1E02B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2E0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B01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2B6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23/07/2025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38C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An invitation to attend an A2EP Member Update event.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A12A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$300.00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94B2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Chief Executive Officer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1ED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Australian Alliance for Energy Productivity (A2EP)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DDC4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6687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3CC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9D0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E87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52274856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CCE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Product Owner BAS Business Systems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DA5D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0C5C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23/07/2025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7F5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Offer of co-branded cupcakes from Pega for a morning tea celebrating a major AV Connect release.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4FA9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E98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Regional Sales Director, Consulting APAC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16BA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Pegasystems Inc.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BEBD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636A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A31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Gift of appreciation.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6B1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750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4D10153F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FA4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 of Forestry Industry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A3B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FA6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28/07/2025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C66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dinner with the Australian Forests Wood Innovation Group and industry partners to discuss future forestry investment opportunities in Victoria.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E8C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$120.00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A81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8F14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AFWI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7E8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927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64E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BAA7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A2C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01EB4DE1" w14:textId="77777777" w:rsidTr="003109F4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D0BE10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 Agriculture and Chief Executive Agriculture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BC402B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9A9CDA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28/07/2025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242391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Offer of two bottles of wine in recognition of Agriculture Victoria's sponsorship of the Melbourne Royal Australian International Spirits Awards and attendance at the event.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195B3A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71AB8C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72FAEB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Melbourne Royal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B4DA00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Community Organisation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C0123A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2C29CB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F02A52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73864AA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6A8D41A4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B17566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Chief Executive Officer, VicGrid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95B7B7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59BD22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4/08/2025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5DAFBA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CutlerMerz Consultancy 10 year anniversary gala dinner.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CF5712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$400.00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F02376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Managing Director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313AB7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CutlerMerz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4A6515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B8B77A1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079537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983354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299F97B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3BAF5E66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81C26D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Chief Executive Officer, VicGrid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B09EB8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69D7E7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5/08/2025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308C48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from Marinus Link to attend the Hawthorn Football Club President's Function.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268B5E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6173B9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 Corporate Affairs (Clare Cleghorn)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456773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Marinus Link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4290F0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632CF1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63FAB1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393E70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1C13B91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0EFDD5A3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1C542C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Electrification, Efficiency and Safety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79E957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9D8EEA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8/08/2025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247DF7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An invitation to attend the Australian Gas Association.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A53F866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$1,010.00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26D2EA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Assistant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1A4A9F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Australian Gas Association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5186F9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57D18E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B30CF6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A915D7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55BB56C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15203844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9758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Project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89E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0B8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11/08/2025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4B3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Complementary tickets to the Gippsland New Energy Conference September 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D1D6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$450.00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AB0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Project Manager, Business &amp; Industry Engagement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E98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Gippsland New Energy Conference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027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5215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C4F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and community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7CA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86E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35FE483A" w14:textId="77777777" w:rsidTr="003109F4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01B553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 Agriculture and Chief Executive Agriculture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3A0973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2D4EA7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11/08/2025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D33FC3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Offer of a VIP ticket to the Victorian Startup Gala in recognition of Agriculture Victoria’s sponsorship of the 2025 AgTech Regional Innovation Network (AgRIN).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E5FEF7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$475.00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173BE6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05CDC3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LaunchVic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578556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State Government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4708E08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D05A54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CA306A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7543681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5283E97F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A05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Head, Recycling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866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761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11/08/2025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2CFA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Attendance at VWMA State Conference.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2E2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$825.00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CC1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Membership Services Coordinator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138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Victorian Transport Association (in conjunction with Victorian Management Waste Authority)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EA0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ABD8E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6B95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126C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A66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5E3C3695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9A19C8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Head, Recycling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7FFD13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C0B39A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11/08/2025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5B068E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VWMA State Conference dinner event.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BB4611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$275.00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1FCC78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Officer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97E832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Victorian Waste Management Association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579EFC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1F01D6E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3A5B5A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737172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577FD5D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7185C0FE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706CDE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Manager, Taskforce Ironbark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B16776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Bushfire and Forest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7EF8BC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12/08/2025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BD11CC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BMC Helix Roadshow.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04A5BA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FAA1F0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Multiple people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C7647A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BMC Helix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0A8D81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877E50C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A9AB14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B9012A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0127DE3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4A81C05D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349D3A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Electrification, Efficiency and Safety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248702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0043A0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13/08/2025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D32E38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join APA table, at the Energy Networks Australia’s annual Dinner and Awards.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4507D3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EE0EE3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General Manager Government &amp; Industry Relations Sustainability &amp; Corporate Affairs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61F8D2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APA Group (Australian Pipeline Limited)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376A41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98337BE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9FE3EE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9BF02D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4FDC1E4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282E693C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895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Policy Officer, Market Access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115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1416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13/08/2025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6AB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Attendance as a judge to the Governor of Victoria Export Awards.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D608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DCF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Governor of Victoria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36F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Appointed by The King as his representative, the Governor exercises the constitutional power of Head of State in Victoria.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54C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State Government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1E7B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1EA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37C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514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1CA9DFFC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787D9D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1BE06E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21B529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13/08/2025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D3C24B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An invitation to attend the Tilt Renewables official opening of the Latrobe Valley Battery Energy Storage System.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758C99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4395E5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Assistant to the 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7E454C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Tilt Renewables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D95C3E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588DAFE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E4621F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3918C1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61B94C1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0BB73F7D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8C2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Climate Action Strategy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7AA8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E32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20/08/2025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1EC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Treasury Corporation Semi Annual Economic Presentation luncheon.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EEE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93E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Treasury Corporation of Victoria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783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Treasury Corporation of Victoria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814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State Government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CD4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0C4B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0CB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30D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56AB16FE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454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Principal Solicitor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58D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F17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21/08/2025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8AF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Invitation to attend LIV Legal Sector Dinner as the Co-Chair of the LIV Government Lawyers Committee.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7280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8FF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LIV Events Team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A3D5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Law Institute of Victoria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FE0D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4E5B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C00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E33D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B50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35B19F6D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05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lastRenderedPageBreak/>
              <w:t>Senior Manager, Innovation and Sector Development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3F8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259E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22/08/2025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FB6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Complementary tickets to the Gippsland New Energy Conference September 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15C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$450.00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379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Manager, Business and Industry Engagement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F2E5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Gippsland New Energy Conference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7A7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97B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9570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32B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1E2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0A5FDEF3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DE99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Secretary, Water and Catchments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7539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Water and Catchments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C7B6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26/08/2025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7FD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a WaterAid fundraising event to engage with stakeholders across the water sector.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069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CFB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Event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22F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WaterAid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EBA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Community Organisation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CD0B8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F54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040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321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0696178A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AF8B90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Chief Executive Officer, VicGrid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2DF874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455960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27/08/2025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26A096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Invitation to the World Chambers Congress Gala Dinner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8F6787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$300.00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2798B1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 - Stephanie McGregor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BD8A01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Marinus Link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082131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923C59C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C609A2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105E77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3A8E77C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6FD838B9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711C1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F3855F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F45B23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1/09/2025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FD427D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a cocktail evening by Sydney Harbour.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908BD1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F4BFE3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Unknown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164676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Siemens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3E0026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3C932C3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8AD462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A69228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3E5F7A0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6E2D581A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128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Head, Recycling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D90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B16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1/09/2025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217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Complementary entry into a 2-day Sustainability Business Live Expo &amp; Conference.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035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$275.00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C98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Managing Director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7D3A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Stirling Media Pty Ltd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A42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204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BF3A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EA0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A82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89D8B3F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C99DF8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Land Management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620D7B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501797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2/09/2025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49E14E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Victoria Racing Club Spring Gala.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F95157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$360.00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564985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F35515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Victoria Racing Club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B7D794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7A16A83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67FEA6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450177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0FA1AE0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3C66ACE3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EF3C7C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Land Management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943F99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FCB80C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3/09/2025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D1756F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Victoria Derby Day lunch.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36FF5F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$300.00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93B82A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Chairman VRC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B0F576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Victoria Racing Club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6988FA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5CC3BA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719802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8558BF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04E766F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31B94C4E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3440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Program Officer, Forest and Fire Programs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7A6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Bushfire and Forest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3096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11/09/2025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E2E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One $50 "One4All" gift voucher.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8DC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380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Teacher Grade 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4C1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Donvale Christian College (DCC)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7E98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Community Organisation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62F6A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D3C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F35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A764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328C8ABE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1082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B1E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E10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15/09/2025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812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KWM Energy Insights Series: Energy Market Update with Professor Paul Simshauser AM.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397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8B2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Unknown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454B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King&amp;Wood Mallesons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253E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C9C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660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3ED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3EA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EAF8455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763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Project Officer, Business and Industry Engagement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D1A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E96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15/09/2025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CF9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Framed glass image of Vietnam's national flower as a token of appreciation for presenting to Petrovietnam's delegation.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C6C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825E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General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849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Vietnam Electricity (EVN)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1F2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International Delegation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EE3C6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FD2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Cultural or ceremonial reasons.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429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861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16726CFA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48D4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Head, Recycling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421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5FA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24/09/2025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581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celebrate Sustainability Victoria's 20th Anniversary.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3176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642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Priority Events Lead - Government Liaison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3A4E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Sustainability Victoria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1A1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State Government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108B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761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7492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BC6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5EDC409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827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Environmental Assessment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912A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817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25/09/2025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675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ticket to the AusIMM Student Meets Industry Night, including canapés and drinks, to represent Resources Victoria.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B97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BE3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President, AusIMM Melbourne Student Chapter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FFB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AusIMM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00B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BE3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BA8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and community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1E5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EFA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79B190B6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D86713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Chief Executive Officer, VicGrid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9B27D6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F81051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25/09/2025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3AD6A8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VIP dinner at ARIA Restaurant Sydney from Deloitte Australia.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EDC536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577424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B372ED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Deloitte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F0C775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C4A6BBE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E14218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557192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196CB03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1C874921" w14:textId="77777777" w:rsidTr="003109F4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88A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 Agriculture and Chief Executive Agriculture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D711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B50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25/09/2025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A03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Melbourne Royal Show Presidents Luncheon in support of the Minister of Agriculture and Agriculture Victoria's sponsorship obligations.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38B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99D5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Chief Executive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FD0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Melbourne Royal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CA04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Community Organisation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CBC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D1D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and community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2B7B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DCB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32DA8EBA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D0D443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0FFBC6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DEC09B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33CCDA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An invitation to attend a Boosting diversity in STEM - Networking Event.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EAB41C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B0790F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STEM Careers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C5212F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Australian Academy of Technological Sciences and Engineering (ATSE)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3AFBFC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85D8BAA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7C3C61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C92FED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4E47C84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24FEA4FE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4DF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General Counsel / Executive Director Legal &amp; Legislation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6A34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Corporate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28F6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6/10/2025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3DCC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 roundtable lunch with water industry leaders to discuss key trends in the water sector.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666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9DF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Partner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D69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Ashurst Australia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42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3F4C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45E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ECD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19F7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328F3015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80C702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Secretary, RECAFP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038484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A390AF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10/10/2025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967148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Stakes Day.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28B549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639CF2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Chairman Office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2CC9C8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Victoria Racing Club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E9EAC7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84AD92C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A7A509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1718D8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3C4EB55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2CFE0790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A3463E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Secretary, RECAFP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6EA743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B77F6E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10/10/2025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448E9B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Oaks Day.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C3B08F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$180.00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FD4C75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Chairman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0EF86D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Victoria Racing Club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0145E8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87BA0B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9D1320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978C3C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18FC957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792C9AFC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874EE4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Secretary, RECAFP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8E6519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6D4FD5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10/10/2025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40823F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Zoos Victoria Alumni Event at Melbourne Zoo.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7586C0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6355CA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CEO, Zoos Victoria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83136A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Zoos Victoria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30AB4C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CC53558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49C33A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77680D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68394C2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03429B97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F42B5A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Land Management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D4078B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D63567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13/10/2025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6F94C1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Crown Oaks Day and TAB Champions Stakes Day.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4E8793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57F775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Chairman VRC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6132E1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Victoria Racing Club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8DAD84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EA80C08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FE2930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22E703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4A92F80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6E083E2F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8EF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Executive Assistant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3E8B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205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17/10/2025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A156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Attendance at full day catered Melbourne Event Organisers Summit.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023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$400.00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8E4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Events &amp; Membership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C91B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PA - Media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9FC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52A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FCA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812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BF4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A5AF9B6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90E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Head, Recycling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C34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B6E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17/10/2025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1CCC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registration to attend the Waste Expo and EcologiQ Conference as a speaker.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E63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$165.00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4F7F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&amp; Seminar Executive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AD4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RX Global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00C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50D3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89D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DD91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F2FD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8BB4381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F2A943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b/>
                <w:bCs/>
                <w:i/>
                <w:iCs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&lt;Group offer&gt;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F84997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D007B8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20/10/2025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68F588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An invitation to be a part of a research study to understand the long-term impact of completing the Treaty MicroCert.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443601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7CA760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D1DAC7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University of Melbourne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66D987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57DC073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44CEBB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5FBD9E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49E3F1A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0AA5DCE0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319748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General Counsel / Director, Legal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298D9A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Corporate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CE3B23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22/10/2025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639B9A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Invitation to attend equitable briefing networking event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F953B2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$80.00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B0B131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Partner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2E7737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Hall &amp; Wilcox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44501C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6622AE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F1594B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9F65F4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6BB144B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4070E1CB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7407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Head, Recycling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D1F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E34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22/10/2025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AA0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 breakfast session with Danish experts on renewable energy and circular economy.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E36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A35E" w14:textId="1394188F" w:rsidR="007B5A53" w:rsidRPr="007B5A53" w:rsidRDefault="00117437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</w:t>
            </w:r>
            <w:r w:rsidR="007B5A53"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 Advisor - Agrifood, Bioenergy &amp; Water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0DC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Royal Danish Consulate General / Trade Council of Denmark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CB50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International Delegation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F768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222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C160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A91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DAD8FBC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59302C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3DFA5C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5E7905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23/10/2025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F98692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An invitation to attend an evening at the Sydney Opera House to drive change.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5064B4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D824A9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Unknown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A74695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ARUP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EFAB4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2EAA628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EF50D5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A0DC76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6DA6A8F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281FB4C2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66FDE2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Electrification, Efficiency and Safety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CAAB3F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BC617D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23/10/2025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98E680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 breakfast session with Danish experts on renewable energy and circular economy at the All Energy and Waste Expo Conference.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739C05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D95985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SENIOR ADVISOR - AGRIFOOD, BIOENERGY &amp; WATER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F00F77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Danish Ministry of Foreign Affairs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321CE1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International Delegation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2EB537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8EDEEA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AE917C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5B42AE2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6C5D429A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3663ED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Manager, Gas Reform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486433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DCE08F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23/10/2025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43A15F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 breakfast session with Danish experts on renewable energy and circular economy at the All Energy and Waste Expo Conference.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36872D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90AE6C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SENIOR ADVISOR - AGRIFOOD, BIOENERGY &amp; WATER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244CC2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Danish Ministry of Foreign Affairs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4595FF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International Delegation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3C3787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CF1897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9331CA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28DE1F2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16969F03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0D0F35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lastRenderedPageBreak/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B1387D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74F81B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23/10/2025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03073A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a Decarbonising the Building Industry Fellows talk on public infrastructure and decarbonisation.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DD147D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0BD3D0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Professor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6DBE3F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University of Melbourne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CC4E56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8A076A2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EF3E7C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E0F058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3154A04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5E1FFC69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F054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Manager Minerals Geoscience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C17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084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24/10/2025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FFE8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Dinner provided while representing Resources Victoria as part of the Australian minerals trade delegation to South Korea.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47B8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4A96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 of Ore Geology Research Centre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1AA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Korea Institute of Geoscience and Mineral Resources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22A6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23C17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8037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Cultural or ceremonial reasons.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CBA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E26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972CACE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3B5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Project Geoscientist, Critical Minerals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7268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D16C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27/10/2025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AA0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Attendance at the AusIMM Congress and AusIMM Awards Dinner, including return flights and accommodation, as Chair of the AusIMM Central Victoria Branch.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BCC2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$900.00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3D1A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FCE0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AusIMM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0B1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32B93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856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and community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F34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8E0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F88387B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FFC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Manager, Business Systems and Records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3EF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B8F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27/10/2025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705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Attendance at a Salesforce Public Sector - Agentic Government Breakfast Seminar.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6B4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$54.50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93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Account Director, Salesforce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A5D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Salesforce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DAA0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EF31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EF1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3FE7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7252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C69E725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AA3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Regulation, Schemes and Standards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D5A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DFF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27/10/2025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786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ticket to the VWMA Breakfast.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CCB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$99.00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AFF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694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Victorian Waste Management Association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D5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1949E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4F7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2D9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CD2A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172D5574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632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Sector Intelligence and Reporting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0B3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F9D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28/10/2025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7001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ecologiQ Greener Infrastructure Conference at Melbourne Convention and Exhibition Centre.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D27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$935.00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041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Social Value &amp; Industry Capability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863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The Victorian Infrastructure Delivery Authority (VIDA) Services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33F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State Government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936C2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8FA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2DE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51C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7917D82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3F6E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Regulation and Oversight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5C8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7C7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28/10/2025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BD7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ticket to the VWMA Breakfast.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DA0A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$99.00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952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Officer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C4C5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Victorian Waste Management Association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940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3606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22E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6BB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E76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05AB71B0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388B51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General Counsel / Executive Director Legal &amp; Legislation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E97735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Corporate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331B25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30/10/2025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493A19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 networking event with female barristers focused on wellness, resilience and community.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EAB5D4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$80.00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F2709F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Not applicable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7B6558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Hall &amp; Wilcox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8FBB4C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B52C128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0C9025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A6B58C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033AE68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6D46B1BD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24D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Project Officer, Business and Industry Engagement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3038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C5F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5/11/2025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B4D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Spanish Chamber of Commerce's Energy Forum.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7F7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DF00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Investment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D2A9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Invest Victoria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764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State Government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0C3E6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84D6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7C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2B2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7FC41196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849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Policy Manager Digital Agriculture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621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48A1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5/11/2025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16300" w14:textId="23094C0D" w:rsidR="007B5A53" w:rsidRPr="007B5A53" w:rsidRDefault="00117437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Attendance</w:t>
            </w:r>
            <w:r w:rsidR="007B5A53"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 at the LaunchVic End of Year Celebration.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D30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$80.00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F60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Events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3F8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LaunchVic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5DD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State Government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74AB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981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and community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822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ED8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1B7BAF4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39FC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Project Officer, Business and Industry Engagement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771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AA91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5/11/2025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C67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a networking function hosted by startup accelerator EnergyLab at the All Energy Conference.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F81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103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 Investment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D7AE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Virescent Ventures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D71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9221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AD0B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80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D3C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661DBA3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F7A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Research Scientist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D4A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F1F7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7/11/2025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6350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Registration to Australian Dairy Conference in Melbourne for attending the conference sessions and associated activities as a Chair and presenter.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D148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$1,400.00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84CD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Program Producer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A1D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Australian Dairy Conference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269A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2BFE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755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115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6A8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073130A2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D0F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Manager, Training and Workforce Development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4318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Solar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D34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11/11/2025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00C1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An offer from the Commonwealth Government's Department of Employment and Workplace Relations to attend Apprenticeship Training Awards.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7D0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$290.00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5A25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Job Coordinator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1454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(Commonwealth Government) Department of Employment and Workplace Relations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DF8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FCC2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799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and community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6AE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8D99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09C54AC0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6D1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Head, Recycling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D456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C5AC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11/11/2025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86B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Battery Stewardship Council's end of year function.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50A0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$70.00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DA02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Chief Executive Officer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6DA0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Battery Stewardship Council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20A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9124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1F03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and community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40A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DB2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6E80C10B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6A9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Manager Technology and Digital Operations.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D73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Solar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7CB1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11/11/2025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66D2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 cyber security briefing for Victorian public sector leaders on AI and cyber security.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FFB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A57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Portfolio Client Executive - Public Sector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9BB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Thales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EBB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875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403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6FF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351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5D623AE1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C7AAF5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DEECA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9A58F9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F8399A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13/11/2025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6A9B1A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Generic invitation from a law firm for a 'Summer Party' at Yarra Botanica.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710DFF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$80.00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D6C8BC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Unknown, from generic law firm events mailing list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83A252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White &amp; Case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9B14D2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1E972D1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3E65E6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7C0117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4E6A419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5CA5BF34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B67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Manager, Manager AgTech and Innovation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995D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7C8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21/11/2025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0096" w14:textId="2FFD69FE" w:rsidR="007B5A53" w:rsidRPr="007B5A53" w:rsidRDefault="00117437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Attendance</w:t>
            </w:r>
            <w:r w:rsidR="007B5A53"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 at the LaunchVic End of Year Celebration.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7678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$80.00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F18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Event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489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LaunchVic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C6E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State Government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73A6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9835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and community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965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842C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9BFD7E3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06A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Manager, Specialist Services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246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E33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24/11/2025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5176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Attendance at a Salesforce Public Sector - Agentic Government Breakfast Seminar.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0143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$54.50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C87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Account Director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375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Salesforce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0FD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D7D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DF45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3197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2FF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1ACD98AE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FCA072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Digital, Creative and Customer Experience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481BF1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Corporate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08C66E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28/11/2025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553FFA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participate in a proof on concept for a training course from a vendor.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282DCA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$1,200.00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15763E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Offeror not officially employed. Advised they are supporting this family business in marketing them.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0A09D7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Impact Corporate Training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CC4C0A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31FC73E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52B8A0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25B666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3774E6F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671E8F3A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03D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CEA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FF8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5/12/2025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532E" w14:textId="25D16855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An invitation to attend </w:t>
            </w:r>
            <w:r w:rsidR="00117437"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 roundtable</w:t>
            </w: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 lunch being hosted at Ashurst's Melbourne office in partnership with the Australian Institute of Energy.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D896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DA4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Partner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529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Ashurst Australia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8C2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50D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51DE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FFA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1EC2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03502EB8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A69A13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Secretary, RECAFP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15A086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601405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5/12/2025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90D48A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Breakfast event with a facilitated expert panel.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DA917B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AFFBAA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Principal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FA82CB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Nous Group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1C98F4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C8B56CF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88E3B4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386260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3C6ED78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3D9D66D3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61CEAF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 Energy Group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E6DC57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43D53A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8/12/2025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FBE027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and then Tickets to the Australian open.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7711A7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91150D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8586EB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Bevington Group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39BB44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75ED252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BB749D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19788F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1D6EC58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0B51EC38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73C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Project Officer, Business and Industry Engagement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C1C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C32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9/12/2025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F95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Invitation to Luncheon Roundtable with Dr Angela Wilkinson, Secretary-General of the World Energy Council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7B5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A91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C3C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Australian Energy Institute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A2D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906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5F8B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365E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946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70A5F872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D32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Digital, Creative and Customer Experience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821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Corporate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62A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10/12/2025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550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registration to attend Digital Leadership Day Victoria 2026 on digital leadership and AI in the public sector.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5F8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1E59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Sales Campaign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8AC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 Network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FC5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2A23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51B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9A8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AD4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04E0CB0C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193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Chief Plant Health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9FB5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618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16/12/2025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C29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Gift package containing a portable HD projector and popcorn received in recognition of participation as a speaker at a Garden City Plastics event.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5A4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CCE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Agronomist and Category Manager – Plant Health and Protection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195F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Garden City Plastics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612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CE8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8F9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8F4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037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05CF45CA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4FC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Team Lead Procurement and Contracts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0C2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Bushfire and Forest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5C3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18/12/2025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739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Raspberry drops, Chocolate Chips Cookie Bites, BBQ Nutes and Biscuit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D6C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59F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General Admin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0AE0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Wealth Trading Pty Ltd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079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9B778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565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Promotional gift received but not used.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99C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546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1C576852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BB5187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Project Geoscientist, Critical Minerals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D78955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6075F5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19/12/2025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3E2446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Two Gold Class movie tickets as thanks for being MC at AusIMM lunch.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A663606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$120.00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E33568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Chair, 2025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28B446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WIMNet Victoria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3CCB2E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EF7652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3F0C6A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702296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08FAE60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07D500B8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049DA1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Manager Minerals Geoscience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C40AF6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896A0D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23/12/2025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5A64E4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Invitation to the CSIRO's annual Discovery Innovation Minerals Exploration seminar (DIME) for Australia's minerals industry.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81697C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5CA2CF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DIME 2026 Organisational Committee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82B36D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CSIRO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CE3209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066BFFE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0E0130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F47677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6157FEC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107AC943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34B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Acting Manager, Exploration and Development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07D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18F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23/12/2025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0B8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Dinner provided while representing Resources Victoria as part of the Australian minerals trade delegation to South Korea.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01E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2DBE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 of Ore Geology Research Centre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B21F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Korea Institute of Geoscience and Mineral Resources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833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03B81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A6F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Cultural or ceremonial reasons.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440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8DA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33E5D6EF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187CC6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lastRenderedPageBreak/>
              <w:t>Director, Marine Coast and Land Policy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1B98D0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664C1F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23/12/2025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2726BA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113th Birthday Part of Luna Park.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A98218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94C408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Chair of the Board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D54098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Luna Park Management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BFD75E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59FEE50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386480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18633F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2485965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73FBD3AE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594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Enterprise Digital Strategy and Services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CDF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Solar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70C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16/01/2026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DD5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 complimentary ticket to the 2026 Digital Energy and Utilities VIC Summit.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B0D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$2,194.95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1EB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Delegate Acquisition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410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Forefront Events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73D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ECF3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0B0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FDC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D0E5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5FC2E103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EF49D4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Enterprise Digital Strategy and Services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94218A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Solar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7B8045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22/01/2026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98CA49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SERV Victoria's annual gathering.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392831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6BC654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NA (it's from a generic SERV email address)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485E65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SERV Victoria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FE1EB5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90D9B9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A16611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797B7E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6275E44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6F28143E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27E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Research Scientist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8D6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830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23/01/2026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AE5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registration and travel expenses as a finalist in the Australian Dairy Conference Innovators Award and invited conference speaker.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AF9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$2,100.00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78E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Program Producer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9E4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Australian Dairy Conference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AB82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5A8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F8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882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61F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7C6DB171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D897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Climate Resilience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106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0DA8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27/01/2026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B0C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conference registration and flights to attend the Climate Related Risk &amp; Disclosure Conference as a speaker.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80D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$2,500.00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C8B6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Event Operations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C87B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The Hatchery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6CF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25ED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CF64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201E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CBD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D3DF062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73D35D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 Water and Catchments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246267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Water and Catchments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83F262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28/01/2026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9A8A95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2026 Australian Minerals Industry.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6749D4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$300.00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2C3B67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Chair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93BDA1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Minerals Council of Australia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82B26B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Other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A78E9F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BB548A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4B216C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6F20829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2F204449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B53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Research Scientist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4FCF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69B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978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Registration to Australian Dairy Conference in Melbourne for attending the conference sessions and associated activities as a speaker.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EE2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$1,400.00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65B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Program Producer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3BD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Australian Dairy Conference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54B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A1E3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696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F8C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766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124DA4BC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74B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Deputy Secretary, Water and Catchments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191C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Water and Catchments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533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6/02/2026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293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Victoria WaterAid Gala Ball in support of WaterAid fundraising activities.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F536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C93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National Events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4B4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WaterAid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CBE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Community Organisation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105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9E4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0AFC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690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5923FD5D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717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Research Scientist Meta/Genomics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289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CEB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6/02/2026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782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conference registration to present research at the World Guernsey Conference 2026.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68F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$1,350.00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511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5BB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World Guernsey Cattle Federation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263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A79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EC8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B20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F50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2993256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4BBCC8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Secretary, RECAFP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3A3090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09F0AA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16/02/2026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0691EE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2026 Australian Minerals Industry Dinner.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BD298F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94440C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Board of Directors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A752F5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Minerals Council of Australia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CA4EBE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DFBB118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BC5E94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293BA9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6869EC4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62BA8602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D3F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CE34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Office of the Secretary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8033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17/02/2026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1437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the 2026 Vic AgriFutures Rural Women's Awards State announcement.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A29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5DF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Coordinator, Capacity Building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4C3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AgriFutures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F5CA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3475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B7E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730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2F0B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BA781E2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3E48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D4C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Office of the Secretary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9A6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17/02/2026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659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Trust for Nature 15th Annual Celebrating Women in Conservation Breakfast.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61A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5E65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Chief Executive Officer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7B4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Trust for Nature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3CE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Community Organisation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FE8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58B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2BB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507C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53DBEF46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E7DD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Head, Recycling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5B0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04C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18/02/2026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EDD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Complementary ticket to attend The EA Institute APAC Admin Awards Gala.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C0C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550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Community and Training Coordinator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4141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The EA Institute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21C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9E76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5FB4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51B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179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7DCBEBD4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777395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Manager, Governance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3DF30B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45DD21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19/02/2026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E50EFD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 seat at a corporate table at an International Women's Day event.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20E6CF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$260.00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E761ED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Divisional Lead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48AB88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Dixons Appointments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8D5443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8A6EEE4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7274C7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9AC339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2E43E59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35E01FA6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3232EA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Secretary, RECAFP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7C0D83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C32936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19/02/2026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B4D10A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the Sorrento Ferry Terminal grand opening.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684F91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$120.00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6559F9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Matt McDonald, CEO Searoad Ferries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DD7ECF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Searoad Ferries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FABD2A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DBBEB76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D44F59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98DA48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69ECA0C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451A99DE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AEFB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BD4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8959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23/02/2026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EE0F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 dinner with Professor Glyn Davis AC on government decision-making and public administration.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8F9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76E1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Executive Officer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9CC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Melbourne Forum Limited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68D7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85F2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5BB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C94A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EF2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CDC103C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88DB18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EE0D77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2B601D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23/02/2026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B723FC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An invitation to join Tilt Renewables in celebrating their milestone of surpassing 2GW of renewable energy capacity.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905434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9F3DFE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Assistant to the 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BE16F5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Tilt Renewables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27A49C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86E49F6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A18525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21A88E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5F03B8F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3B5A1726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973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1663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ECC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24/02/2026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3D6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An invitation to attend the 2026 Clean Energy Investor Conference, Melbourne.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820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$1,250.00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7E4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Secretariat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DF3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Clean Energy Investor Group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9CE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DB74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9B81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8717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FEA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3D40B491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6D59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Executive Assistant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B71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C265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24/02/2026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36A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registration to attend the Executive Assistant Congress as a speaker.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0E3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$2,524.50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5AD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Event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6353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Intrepid Minds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290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7A90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ED1E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AB3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3E9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143FBDEB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65C01B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Manager, Exploration and Development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2BB41B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4D5012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25/02/2026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A999EF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Lunch provided following a business meeting with representatives of a Japanese organisation.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27532B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5286CE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Tetsuro (Ted) Niikura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AE6B78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Sumitomo Corporation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01AA4A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92C98BB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EEBF88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DAA2E8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54C7E8E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56AD74EB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C65907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Executive Assistant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F64635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9433A4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26/02/2026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31E6D9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Business Day and renewable energy and green buildings seminars on sustainability and energy transition.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15EE026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FC9BE5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Ingrid Dahl-Madsen Ambassador of Denmark to Australia, New Zealand and Fiji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996D8D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Danish Ministry of Foreign Affairs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B0A2E1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International Delegation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0966F43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637277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CF10C8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267AF8F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545CA49D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31C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Enterprise Digital Strategy and Services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F03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Solar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D2B4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27/02/2026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0C5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 roundtable discussion with senior IT industry leaders on the governance and implementation of agentic AI.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C6C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DA4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Delegate Acquisition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936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Forefront Events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225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80B0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A22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461B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099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D62134D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09E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Electrification, Efficiency and Safety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C2B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6C06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3/03/2026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4186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Two registrations to attend the Energy &amp; Renewables Forum at FutureProof 2026.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98C7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$715.00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E25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ECC8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APPITA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EAA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FF2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2F4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66A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B0F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360AF20D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2D3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BEM Preparedness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725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Bushfire and Forest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776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5/03/2026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8719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Attendance at the grand opening of the Warburton Bike Park, including a complimentary shuttle pass.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C3C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7BB8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Project Manager - Warburton Bike Park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D98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Yarra Ranges Council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3AFD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BF18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DC7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14B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DB1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51F7512D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AE6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 Energy Engagement and Facilitation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321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1DD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6/03/2026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7265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registration to attend a conference as a speaker.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5970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$2,995.00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03B8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 of Energy Conferences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0B7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Quest Events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F69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D0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AE92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F63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069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1A1EE7C6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1D6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 Energy Engagement and Facilitation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4A5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AA3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10/03/2026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070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Ticket to attend the Battery Energy Storage Summit conference in Sydney.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0971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$3,960.00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06D3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Conference Producer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FBD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Informa Markets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988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7850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25AD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084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508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5681275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536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39E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636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10/03/2026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880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Ticket to attend the Battery Energy Storage Summit conference in Sydney as a speaker.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B9C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$3,960.00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FDF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Conference Producer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2F2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Informa Markets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C463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0A3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7D67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Recognition of contribution.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8D9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95F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5BA85AE7" w14:textId="77777777" w:rsidTr="003109F4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8DC8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 Agriculture and Chief Executive Agriculture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38E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CF0A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11/03/2026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7E8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a Melbourne Food and Wine Festival luncheon.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27B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3D3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Chief Executive Officer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73C3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Food + Drink Victoria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F31D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4081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534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B06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DF83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4F8CC4A8" w14:textId="77777777" w:rsidTr="003109F4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4B4329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 Agriculture and Chief Executive Agriculture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005F9E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0505F4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11/03/2026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664946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a Melbourne Food and Wine Festival luncheon with Helen Goh.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B9D997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816567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Chief Executive Officer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BFF9E9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Food + Drink Victoria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875049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C3EE68F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41FC88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25CAEF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68B053D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4A3DD3EF" w14:textId="77777777" w:rsidTr="003109F4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661364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lastRenderedPageBreak/>
              <w:t>Deputy Secretary Agriculture and Chief Executive Agriculture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A6CF69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13C2DA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11/03/2026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CAF7D9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the 2026 Worlds Longest Lunch event.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371C63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$280.00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ECF53B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Chief Executive Officer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2CADAC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Food + Drink Victoria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B37317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F72B9F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F560B7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3034F2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7100E42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2AED166C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45F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Head, Recycling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14C9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A66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12/03/2026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0C44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Ticket to Waste Conference 2026 as a panellist.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22E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$680.00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A1F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Managing Director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A09C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Impact Environmental Consulting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F66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67BF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F46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33AE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C8A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5337D36D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481FFF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Project Officer - Business and Industry Engagement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A4521D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930D62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12/03/2026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19573B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Five complimentary tickets to the Energy Storage Summit in Sydney.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D84CE3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$19,794.50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AE8815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Conference Producer-Asia Pacific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4B7445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Solar Media - Informa Markets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5C4C37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88BCFF4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6B572C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A00D31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4CAE3BC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73D5A85B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D4C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Head, Recycling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1B3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813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13/03/2026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075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Business Day Denmark–Australia, including renewable energy and green buildings seminars and a delegation reception.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EE2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$1,000.00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BA7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Ambassador of Denmark to Australia, New Zealand and Fiji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608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Danish Ministry of Foreign Affairs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E352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International Delegation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EB08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8D0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796A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D04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60E944F9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6A8A67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Secretary, RECAFP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F07035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B18E25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16/03/2026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4B048F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Rooftop reception above European Energy Australia’s office for drinks, canapes and networking.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9EC4DC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971870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Emil Nyborg Steendahl Digital Marketing Specialist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356754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European Energy Australia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6DD2AB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DBD4C42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223516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FF7871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76060B3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42D5B2BF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F85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Infrastructure and Assets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2E4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Bushfire and Forest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C24A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16/03/2026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6B97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meet Dr Nicholas Stihl as part of Stihls 100 year celebration along with SES and CFA.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D6C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$300.00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E8F4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National Commercial and Key Accounts Coordinator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721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Stihl Australia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81FD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778F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9DD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9025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CB20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3A244C0E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0FD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 Portfolio Operations Efficiency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BB3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Water and Catchments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9E5B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17/03/2026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173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from Melbourne Water to attend the WaterAid fundraising ball.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827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78E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Sue Jackman Acting Executive General Manager Customer Community &amp; External Affairs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30E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Melbourne Water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9043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State Government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41E01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ECA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5F7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8424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760F6139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684E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 Biosecurity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BD1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509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17/03/2026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330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Two general entry tickets to attend the Melbourne International Flower &amp; Garden Show.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9DB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$72.00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4CF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Chief Executive Officer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F8B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Nursery &amp; Garden Industry Victoria (NGIV)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863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3670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38B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and community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5A2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DD3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0E070300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AF7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 Water Security and Resilience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F18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Water and Catchments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08F5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18/03/2026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772F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WaterAid Ball as a guest of Melbourne Water.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150D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C79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Acting Executive General Manager Customer Community &amp; External Affairs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6E8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Melbourne Water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05B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20CB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8CC4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E8E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2BE9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182A7CC4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BD7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District Forest and Fire Planning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2527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Bushfire and Forest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9FB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18/03/2026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1FCB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Single-day mountain bike shuttle pass for the grand opening of a new mountain bike park on State Forest land.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501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9D3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Project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DCB9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Warburton Bike Park, Yarra Ranges Council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E33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089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EDC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DE21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2F3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01694473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186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Manager - Gas Reform (Roadmap)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55C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5AA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19/03/2026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A73F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conference attendance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B1C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$715.00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2FF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5A4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APPITA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AA62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478D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87B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D5D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5D9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7E13209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E73940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Infrastructure and Assets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303408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Bushfire and Forest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ECFCB9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19/03/2026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4C166F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Snacks and promotional material with Stihl branding at an event hosted by Stihl.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A991EF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F471F1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Unknown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68071E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Stihl Australia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89E556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D3F29E1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B36987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883230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09E4C18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3557901D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93C8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Safety Specialist DGHS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651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Corporate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A656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20/03/2026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A4F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Sunbeam Ice Frappe and Hot Coffee Machine with Dangerous Goods Cabinet Purchase included automatically at the checkout.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A10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$169.00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07A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N/A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D5CC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Safety Equipment Supplier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9F2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Other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8FFC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370E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Promotional gift received but not used.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ADF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147A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49E84AC8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B40815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Manager Minerals Geoscience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4AE305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981FFC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25/03/2026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B3E64B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Offer of dinners from representatives of the Korean Institute of Geoscience and Mineral Resources during a knowledge exchange visit.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3AA77C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DC1E93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 of Ore Geology Research Centre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31D516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Korea Institute of Geoscience and Mineral Resources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6C8B58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International Delegation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CE814F1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E783DC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5E738D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727D3F0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21AACE73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C71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 Portfolio Operations Efficiency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1DB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Water and Catchments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9CA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27/03/2026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6C1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Governance, Risk &amp; Compliance Summit VIC 2026.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3AA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C3C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Delegate Acquisition Manager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ADB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Forefront Events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379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8E76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4E7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E50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9C65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7C511F08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ED94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9DC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Office of the Secretary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DAB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30/03/2026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840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Flowers received in appreciation for a speech at a Denmark–Australia energy business event and solar farm opening.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1F4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163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84E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European Energy Australia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A51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C037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D08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Gift of appreciation.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5918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EB5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287353A6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0646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Executive Assistant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807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1368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30/03/2026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E42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3 hour Data Visualisation Workshop.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FC4C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$990.00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E64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Executive Assistant Congress and Learning Development Manager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CD95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Intrepid Minds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283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5580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48D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ACF8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487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FDCAB88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B5CC21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Biosecurity Manager Apiary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0900FA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1B56531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7/04/2026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6F7D56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Offer of cash from a beekeeper as a gesture of thanks for assistance with varroa management.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CC1B62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E755D1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Owner,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78034C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Erens Produce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C75D42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F594499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EA9664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3C6146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31088B8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4AAB0987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47D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Deputy Secretary Corporate Services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D45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Corporate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2A3C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8/04/2026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250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Ticket to IPAA international women's day gala dinner.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403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$340.00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E43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Chief Operating Officer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AB29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IPAA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B1D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1EB0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10A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411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8DD3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622E6433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960C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Secretary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78D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Office of the Secretary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074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22/04/2026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75FB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Ticket by Gilbert + Tobin to join their table at the Victorian chapter of the Chief Executive Women's Annual Dinner.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E40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8988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Partner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CDB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Gilbert + Tobin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4473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Professional Services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D3DD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A3E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580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960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53EAAA8A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8C6EF7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Research Scientist Physiology and Quality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2DC7FA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Agriculture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0199C4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27/04/2026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18C562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Flight Centre voucher awarded by Apple and Pear Australia Limited (APAL) as part of the APAL Awards for Excellence Research &amp; Extension Award.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FD32A7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$1,000.00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3118F9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Events and Engagement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3BF7F8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APAL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48D5EA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E74EE1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6DE650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CD7CA9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4D83CA0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15322640" w14:textId="77777777" w:rsidTr="003109F4">
        <w:trPr>
          <w:trHeight w:val="18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3FD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Project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7989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9F3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30/04/2026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C9F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Bottle of wine received as a thank you gift following a presentation to an international government delegation.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5B91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$70.00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545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Delegation organiser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141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Tet Education organises and runs study tours on behalf of Vietnamese government organisations. In this instance, it was the Electricity Vietnam (EVN) delegation. EVN is Vietnam's government-owned energy company.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281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F377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1240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Cultural or ceremonial reasons.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F2F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99F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60CA103E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269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Innovation, Commercial and Investment Attraction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315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CEB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5/05/2026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FCB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BloombergNEF Australia networking and industry events, including a VIP dinner, Women in Energy Breakfast and Sydney Forum.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8F7D0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$1,000.00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7CAE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BloombergNEF Account Manager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6F1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BloombergNEF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714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BBBE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EBA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26A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DAD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B81D40B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05D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Executive Assistant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275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736B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8/05/2026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7A8A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ticket to attend the EA/PA Leadership Summit in recognition of participation as a speaker.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3E9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$2,599.00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604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General Manager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F596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The Leadership Institute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2EF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7BB3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E490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5A5C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5C1A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70449B09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775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Project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700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FA2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13/05/2026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ACE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BloombergNEF Sydney Forum.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E8BC9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84B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unknown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26E5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BloombergNEF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39F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C1584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2348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0FF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D460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7D51CE7F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AB5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Head, Recycling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536C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3C09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21/05/2026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05F9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Offer of two complimentary registrations to attend Sustainability Business Live 2026, provided as part of a speaking engagement.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E7B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$2,400.00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C072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Not specified (Sustainability Business Live event organiser)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A914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Sustainability Business Live (event organiser)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EFD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EB8C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280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2FD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F97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Group use</w:t>
            </w:r>
          </w:p>
        </w:tc>
      </w:tr>
      <w:tr w:rsidR="007B5A53" w:rsidRPr="007B5A53" w14:paraId="3E1D80D2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BEBE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Graduate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5C9D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386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22/05/2026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400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ticket to attend the Australian Energy Week conference and networking event.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1A83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$3,795.00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FD9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Founder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4AB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Currently Speaking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86A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7A8C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21F3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FFA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2B95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7F0441B5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CAF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 Policy Graduate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1A1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304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25/05/2026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0AC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Complimentary ticket to attend the Australian Energy Week conference and networking event.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D5F3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$3,795.00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A28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Co-founders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A4EA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Currently Speaking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7C07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09697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D92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6CC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16A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555C774D" w14:textId="77777777" w:rsidTr="003109F4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159C7B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Principal Advisor, Industry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C50C22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1343A5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29/05/2026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BAFDB7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the CCAA Council Dinner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4839B0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$190.00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7E049B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278E55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CCAA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3024D9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A674252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66811A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1798FD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2F907EC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1662B0D6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759B69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Project Officer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7BF0A3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6F7926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29/05/2026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2B882F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the Ignite Innovation:  Live Experience Showcase 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3B85EA4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$70.00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B79220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Senior Account Lead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111BFD0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Clifton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9C7BBA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Conference Organiser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E75FC81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F64EC2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DC487C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6799E7E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427AF0E2" w14:textId="77777777" w:rsidTr="003109F4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326B76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lastRenderedPageBreak/>
              <w:t>Executive Assistant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F56534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DC52CAD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5/06/2026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04F9B9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a venue showcasing event.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69102F1E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$50.00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2CEC6E2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National Account Manager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549FF3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Karstens Melbourne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02CFE9C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7D4804C7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4EEC3AC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center"/>
            <w:hideMark/>
          </w:tcPr>
          <w:p w14:paraId="5798F2F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Declined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C5DD"/>
            <w:vAlign w:val="bottom"/>
            <w:hideMark/>
          </w:tcPr>
          <w:p w14:paraId="21AE9AF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7B5A53" w:rsidRPr="007B5A53" w14:paraId="3D441CA9" w14:textId="77777777" w:rsidTr="003109F4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E61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Executive Director, Regulation, Schemes and Standards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FD7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3ED6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15/06/2026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41C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Ticket to the IPAA Victoria’s Top 50 Women Awards ceremony.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0454F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$198.00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E40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AE16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IPAA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89CD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5A75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F244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and strategic knowledge.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8A1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E98A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087D32ED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43E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Director, Critical Minerals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4E95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0637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19/06/2026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6FDC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join the Melbourne Mining Club Luncheon.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6F268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$90.00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756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6A7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VHM Limited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C32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Private Enterprise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6EEF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29068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AA77F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721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29AC1697" w14:textId="77777777" w:rsidTr="003109F4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506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Director Circular Economy and Environment Protection Policy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D3B2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Regions, Environment, Climate Action and First Peoples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F755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24/06/2026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23D09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Dinner provided following an event at which the attendee participated as a panel speaker.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7536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$60.00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96485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Professor and Chair of Circular Economy, University of Melbourne; Program Lead, circular economy at the Solving Plastic Waste Cooperative Research Centre.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1C3B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Research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1DC14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Public Sector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9A2C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B589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463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E50E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  <w:tr w:rsidR="007B5A53" w:rsidRPr="007B5A53" w14:paraId="65BA7E5B" w14:textId="77777777" w:rsidTr="003109F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B63C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C.E.O. Resources Victoria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01A6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Resources Victoria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5324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25/06/2026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C3E8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Invitation to attend the MCA Gold Forum reception and dinner as a guest speaker.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BE12" w14:textId="77777777" w:rsidR="007B5A53" w:rsidRPr="007B5A53" w:rsidRDefault="007B5A53" w:rsidP="007B5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$120.00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7EE6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CEO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068A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 xml:space="preserve">Minerals Council of Australia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A8C77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Industry Peak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6AC7" w14:textId="77777777" w:rsidR="007B5A53" w:rsidRPr="007B5A53" w:rsidRDefault="007B5A53" w:rsidP="007B5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1AF3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Developing industry knowledge and building stakeholder relationships.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C121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Accepted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FB90" w14:textId="77777777" w:rsidR="007B5A53" w:rsidRPr="007B5A53" w:rsidRDefault="007B5A53" w:rsidP="007B5A53">
            <w:pPr>
              <w:spacing w:after="0" w:line="240" w:lineRule="auto"/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B5A53">
              <w:rPr>
                <w:rFonts w:ascii="Calibri" w:eastAsia="Times New Roman" w:hAnsi="Calibri" w:cs="Calibri"/>
                <w:color w:val="232222"/>
                <w:kern w:val="0"/>
                <w:sz w:val="22"/>
                <w:szCs w:val="22"/>
                <w:lang w:eastAsia="en-AU"/>
                <w14:ligatures w14:val="none"/>
              </w:rPr>
              <w:t>Personal use</w:t>
            </w:r>
          </w:p>
        </w:tc>
      </w:tr>
    </w:tbl>
    <w:p w14:paraId="43ECB331" w14:textId="77777777" w:rsidR="00871EFE" w:rsidRPr="008D2A06" w:rsidRDefault="00871EFE" w:rsidP="008D2A06"/>
    <w:sectPr w:rsidR="00871EFE" w:rsidRPr="008D2A06" w:rsidSect="004F5EE7">
      <w:headerReference w:type="default" r:id="rId6"/>
      <w:footerReference w:type="even" r:id="rId7"/>
      <w:footerReference w:type="default" r:id="rId8"/>
      <w:footerReference w:type="first" r:id="rId9"/>
      <w:pgSz w:w="31185" w:h="28350" w:orient="landscape" w:code="278"/>
      <w:pgMar w:top="720" w:right="720" w:bottom="720" w:left="720" w:header="709" w:footer="709" w:gutter="0"/>
      <w:paperSrc w:firs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1A84A" w14:textId="77777777" w:rsidR="00FE000D" w:rsidRDefault="00FE000D" w:rsidP="004F5EE7">
      <w:pPr>
        <w:spacing w:after="0" w:line="240" w:lineRule="auto"/>
      </w:pPr>
      <w:r>
        <w:separator/>
      </w:r>
    </w:p>
  </w:endnote>
  <w:endnote w:type="continuationSeparator" w:id="0">
    <w:p w14:paraId="07BA3843" w14:textId="77777777" w:rsidR="00FE000D" w:rsidRDefault="00FE000D" w:rsidP="004F5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DD85" w14:textId="69AF1DEB" w:rsidR="00D11F5A" w:rsidRDefault="00D11F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1BAD17" wp14:editId="3AAF16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5765"/>
              <wp:effectExtent l="0" t="0" r="635" b="0"/>
              <wp:wrapNone/>
              <wp:docPr id="75422679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D8217E" w14:textId="0489C38E" w:rsidR="00D11F5A" w:rsidRPr="00D11F5A" w:rsidRDefault="00D11F5A" w:rsidP="00D11F5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D11F5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1BAD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" filled="f" stroked="f">
              <v:textbox style="mso-fit-shape-to-text:t" inset="0,0,0,15pt">
                <w:txbxContent>
                  <w:p w14:paraId="3ED8217E" w14:textId="0489C38E" w:rsidR="00D11F5A" w:rsidRPr="00D11F5A" w:rsidRDefault="00D11F5A" w:rsidP="00D11F5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D11F5A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13B65" w14:textId="1648B5DA" w:rsidR="00D11F5A" w:rsidRDefault="00D11F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E75261D" wp14:editId="2032DF9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5765"/>
              <wp:effectExtent l="0" t="0" r="635" b="0"/>
              <wp:wrapNone/>
              <wp:docPr id="167598951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9C2B7A" w14:textId="233C97BA" w:rsidR="00D11F5A" w:rsidRPr="00D11F5A" w:rsidRDefault="00D11F5A" w:rsidP="00D11F5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D11F5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7526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" filled="f" stroked="f">
              <v:textbox style="mso-fit-shape-to-text:t" inset="0,0,0,15pt">
                <w:txbxContent>
                  <w:p w14:paraId="159C2B7A" w14:textId="233C97BA" w:rsidR="00D11F5A" w:rsidRPr="00D11F5A" w:rsidRDefault="00D11F5A" w:rsidP="00D11F5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D11F5A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B9D0B" w14:textId="04472FAD" w:rsidR="00D11F5A" w:rsidRDefault="00D11F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FC9F78" wp14:editId="3DA17E4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5765"/>
              <wp:effectExtent l="0" t="0" r="635" b="0"/>
              <wp:wrapNone/>
              <wp:docPr id="139581475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F8E7D" w14:textId="232A29AE" w:rsidR="00D11F5A" w:rsidRPr="00D11F5A" w:rsidRDefault="00D11F5A" w:rsidP="00D11F5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D11F5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FC9F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31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" filled="f" stroked="f">
              <v:textbox style="mso-fit-shape-to-text:t" inset="0,0,0,15pt">
                <w:txbxContent>
                  <w:p w14:paraId="2B9F8E7D" w14:textId="232A29AE" w:rsidR="00D11F5A" w:rsidRPr="00D11F5A" w:rsidRDefault="00D11F5A" w:rsidP="00D11F5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D11F5A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C92D7" w14:textId="77777777" w:rsidR="00FE000D" w:rsidRDefault="00FE000D" w:rsidP="004F5EE7">
      <w:pPr>
        <w:spacing w:after="0" w:line="240" w:lineRule="auto"/>
      </w:pPr>
      <w:r>
        <w:separator/>
      </w:r>
    </w:p>
  </w:footnote>
  <w:footnote w:type="continuationSeparator" w:id="0">
    <w:p w14:paraId="03742B30" w14:textId="77777777" w:rsidR="00FE000D" w:rsidRDefault="00FE000D" w:rsidP="004F5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4B746" w14:textId="31D18C7E" w:rsidR="004F5EE7" w:rsidRPr="004F5EE7" w:rsidRDefault="004F5EE7" w:rsidP="004F5EE7">
    <w:pPr>
      <w:pStyle w:val="Header"/>
      <w:jc w:val="center"/>
      <w:rPr>
        <w:b/>
        <w:bCs/>
        <w:color w:val="002060"/>
      </w:rPr>
    </w:pPr>
    <w:r w:rsidRPr="004F5EE7">
      <w:rPr>
        <w:b/>
        <w:bCs/>
        <w:color w:val="002060"/>
      </w:rPr>
      <w:t>202</w:t>
    </w:r>
    <w:r w:rsidR="00AC27E9">
      <w:rPr>
        <w:b/>
        <w:bCs/>
        <w:color w:val="002060"/>
      </w:rPr>
      <w:t>5</w:t>
    </w:r>
    <w:r w:rsidRPr="004F5EE7">
      <w:rPr>
        <w:b/>
        <w:bCs/>
        <w:color w:val="002060"/>
      </w:rPr>
      <w:t>-2</w:t>
    </w:r>
    <w:r w:rsidR="00AC27E9">
      <w:rPr>
        <w:b/>
        <w:bCs/>
        <w:color w:val="002060"/>
      </w:rPr>
      <w:t>6</w:t>
    </w:r>
    <w:r w:rsidRPr="004F5EE7">
      <w:rPr>
        <w:b/>
        <w:bCs/>
        <w:color w:val="002060"/>
      </w:rPr>
      <w:t xml:space="preserve"> DEECA Gifts, Benefits and Hospitality Register</w:t>
    </w:r>
  </w:p>
  <w:p w14:paraId="283F7D70" w14:textId="77777777" w:rsidR="004F5EE7" w:rsidRDefault="004F5E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E7"/>
    <w:rsid w:val="000D276F"/>
    <w:rsid w:val="00117437"/>
    <w:rsid w:val="00256F59"/>
    <w:rsid w:val="002D63EB"/>
    <w:rsid w:val="002F045C"/>
    <w:rsid w:val="003109F4"/>
    <w:rsid w:val="00325A51"/>
    <w:rsid w:val="00344C32"/>
    <w:rsid w:val="003A235A"/>
    <w:rsid w:val="003C2364"/>
    <w:rsid w:val="004053B5"/>
    <w:rsid w:val="00447F9E"/>
    <w:rsid w:val="004B3760"/>
    <w:rsid w:val="004C4969"/>
    <w:rsid w:val="004F2715"/>
    <w:rsid w:val="004F5EE7"/>
    <w:rsid w:val="00554269"/>
    <w:rsid w:val="00557F45"/>
    <w:rsid w:val="00594C36"/>
    <w:rsid w:val="0061250A"/>
    <w:rsid w:val="00613BA4"/>
    <w:rsid w:val="006941B8"/>
    <w:rsid w:val="007331FA"/>
    <w:rsid w:val="007521A3"/>
    <w:rsid w:val="007634E4"/>
    <w:rsid w:val="00766409"/>
    <w:rsid w:val="00777FC1"/>
    <w:rsid w:val="0078255F"/>
    <w:rsid w:val="007B5A53"/>
    <w:rsid w:val="007C26FC"/>
    <w:rsid w:val="007E7BFB"/>
    <w:rsid w:val="007F1DCA"/>
    <w:rsid w:val="00871EFE"/>
    <w:rsid w:val="0087401C"/>
    <w:rsid w:val="008D1DF7"/>
    <w:rsid w:val="008D2A06"/>
    <w:rsid w:val="00905298"/>
    <w:rsid w:val="009452C6"/>
    <w:rsid w:val="009A234E"/>
    <w:rsid w:val="00A61D1E"/>
    <w:rsid w:val="00A63AE9"/>
    <w:rsid w:val="00AC0D0C"/>
    <w:rsid w:val="00AC27E9"/>
    <w:rsid w:val="00BE1FAE"/>
    <w:rsid w:val="00C12F49"/>
    <w:rsid w:val="00C47C6B"/>
    <w:rsid w:val="00D055FF"/>
    <w:rsid w:val="00D11F5A"/>
    <w:rsid w:val="00D8782C"/>
    <w:rsid w:val="00DA77D5"/>
    <w:rsid w:val="00DB2835"/>
    <w:rsid w:val="00E111DA"/>
    <w:rsid w:val="00E13205"/>
    <w:rsid w:val="00E5044C"/>
    <w:rsid w:val="00E50549"/>
    <w:rsid w:val="00E924CE"/>
    <w:rsid w:val="00F431B5"/>
    <w:rsid w:val="00F4703A"/>
    <w:rsid w:val="00FE000D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AA4FB"/>
  <w15:chartTrackingRefBased/>
  <w15:docId w15:val="{4FA7987F-B6B3-4D35-83F1-30F0CF5D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E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E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E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E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E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E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E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E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E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E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5E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5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5E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5E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5E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E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5EE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F5E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EE7"/>
  </w:style>
  <w:style w:type="paragraph" w:styleId="Footer">
    <w:name w:val="footer"/>
    <w:basedOn w:val="Normal"/>
    <w:link w:val="FooterChar"/>
    <w:uiPriority w:val="99"/>
    <w:unhideWhenUsed/>
    <w:rsid w:val="004F5E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EE7"/>
  </w:style>
  <w:style w:type="character" w:styleId="Hyperlink">
    <w:name w:val="Hyperlink"/>
    <w:basedOn w:val="DefaultParagraphFont"/>
    <w:uiPriority w:val="99"/>
    <w:semiHidden/>
    <w:unhideWhenUsed/>
    <w:rsid w:val="004F5EE7"/>
    <w:rPr>
      <w:color w:val="232222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5EE7"/>
    <w:rPr>
      <w:color w:val="800080"/>
      <w:u w:val="single"/>
    </w:rPr>
  </w:style>
  <w:style w:type="paragraph" w:customStyle="1" w:styleId="msonormal0">
    <w:name w:val="msonormal"/>
    <w:basedOn w:val="Normal"/>
    <w:rsid w:val="004F5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65">
    <w:name w:val="xl65"/>
    <w:basedOn w:val="Normal"/>
    <w:rsid w:val="004F5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4968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FFFFFF"/>
      <w:kern w:val="0"/>
      <w:lang w:eastAsia="en-AU"/>
      <w14:ligatures w14:val="none"/>
    </w:rPr>
  </w:style>
  <w:style w:type="paragraph" w:customStyle="1" w:styleId="xl66">
    <w:name w:val="xl66"/>
    <w:basedOn w:val="Normal"/>
    <w:rsid w:val="004F5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4968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FFFFFF"/>
      <w:kern w:val="0"/>
      <w:lang w:eastAsia="en-AU"/>
      <w14:ligatures w14:val="none"/>
    </w:rPr>
  </w:style>
  <w:style w:type="paragraph" w:customStyle="1" w:styleId="xl67">
    <w:name w:val="xl67"/>
    <w:basedOn w:val="Normal"/>
    <w:rsid w:val="004F5EE7"/>
    <w:pPr>
      <w:spacing w:before="100" w:beforeAutospacing="1" w:after="100" w:afterAutospacing="1" w:line="240" w:lineRule="auto"/>
    </w:pPr>
    <w:rPr>
      <w:rFonts w:ascii="Segoe UI" w:eastAsia="Times New Roman" w:hAnsi="Segoe UI" w:cs="Segoe UI"/>
      <w:kern w:val="0"/>
      <w:lang w:eastAsia="en-AU"/>
      <w14:ligatures w14:val="none"/>
    </w:rPr>
  </w:style>
  <w:style w:type="paragraph" w:customStyle="1" w:styleId="xl68">
    <w:name w:val="xl68"/>
    <w:basedOn w:val="Normal"/>
    <w:rsid w:val="004F5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4968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FFFFFF"/>
      <w:kern w:val="0"/>
      <w:lang w:eastAsia="en-AU"/>
      <w14:ligatures w14:val="none"/>
    </w:rPr>
  </w:style>
  <w:style w:type="paragraph" w:customStyle="1" w:styleId="xl69">
    <w:name w:val="xl69"/>
    <w:basedOn w:val="Normal"/>
    <w:rsid w:val="004F5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egoe UI" w:eastAsia="Times New Roman" w:hAnsi="Segoe UI" w:cs="Segoe UI"/>
      <w:kern w:val="0"/>
      <w:lang w:eastAsia="en-AU"/>
      <w14:ligatures w14:val="none"/>
    </w:rPr>
  </w:style>
  <w:style w:type="paragraph" w:customStyle="1" w:styleId="xl70">
    <w:name w:val="xl70"/>
    <w:basedOn w:val="Normal"/>
    <w:rsid w:val="004F5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FE9F2"/>
      <w:spacing w:before="100" w:beforeAutospacing="1" w:after="100" w:afterAutospacing="1" w:line="240" w:lineRule="auto"/>
    </w:pPr>
    <w:rPr>
      <w:rFonts w:ascii="Segoe UI" w:eastAsia="Times New Roman" w:hAnsi="Segoe UI" w:cs="Segoe UI"/>
      <w:kern w:val="0"/>
      <w:lang w:eastAsia="en-AU"/>
      <w14:ligatures w14:val="none"/>
    </w:rPr>
  </w:style>
  <w:style w:type="paragraph" w:customStyle="1" w:styleId="xl71">
    <w:name w:val="xl71"/>
    <w:basedOn w:val="Normal"/>
    <w:rsid w:val="004F5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egoe UI" w:eastAsia="Times New Roman" w:hAnsi="Segoe UI" w:cs="Segoe UI"/>
      <w:kern w:val="0"/>
      <w:lang w:eastAsia="en-AU"/>
      <w14:ligatures w14:val="none"/>
    </w:rPr>
  </w:style>
  <w:style w:type="paragraph" w:customStyle="1" w:styleId="xl72">
    <w:name w:val="xl72"/>
    <w:basedOn w:val="Normal"/>
    <w:rsid w:val="004F5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egoe UI" w:eastAsia="Times New Roman" w:hAnsi="Segoe UI" w:cs="Segoe UI"/>
      <w:kern w:val="0"/>
      <w:lang w:eastAsia="en-AU"/>
      <w14:ligatures w14:val="none"/>
    </w:rPr>
  </w:style>
  <w:style w:type="paragraph" w:customStyle="1" w:styleId="xl73">
    <w:name w:val="xl73"/>
    <w:basedOn w:val="Normal"/>
    <w:rsid w:val="004F5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FE9F2"/>
      <w:spacing w:before="100" w:beforeAutospacing="1" w:after="100" w:afterAutospacing="1" w:line="240" w:lineRule="auto"/>
    </w:pPr>
    <w:rPr>
      <w:rFonts w:ascii="Segoe UI" w:eastAsia="Times New Roman" w:hAnsi="Segoe UI" w:cs="Segoe UI"/>
      <w:kern w:val="0"/>
      <w:lang w:eastAsia="en-AU"/>
      <w14:ligatures w14:val="none"/>
    </w:rPr>
  </w:style>
  <w:style w:type="paragraph" w:customStyle="1" w:styleId="xl74">
    <w:name w:val="xl74"/>
    <w:basedOn w:val="Normal"/>
    <w:rsid w:val="004F5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FE9F2"/>
      <w:spacing w:before="100" w:beforeAutospacing="1" w:after="100" w:afterAutospacing="1" w:line="240" w:lineRule="auto"/>
    </w:pPr>
    <w:rPr>
      <w:rFonts w:ascii="Segoe UI" w:eastAsia="Times New Roman" w:hAnsi="Segoe UI" w:cs="Segoe UI"/>
      <w:kern w:val="0"/>
      <w:lang w:eastAsia="en-AU"/>
      <w14:ligatures w14:val="none"/>
    </w:rPr>
  </w:style>
  <w:style w:type="paragraph" w:customStyle="1" w:styleId="xl75">
    <w:name w:val="xl75"/>
    <w:basedOn w:val="Normal"/>
    <w:rsid w:val="004F5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Segoe UI" w:eastAsia="Times New Roman" w:hAnsi="Segoe UI" w:cs="Segoe UI"/>
      <w:kern w:val="0"/>
      <w:lang w:eastAsia="en-AU"/>
      <w14:ligatures w14:val="none"/>
    </w:rPr>
  </w:style>
  <w:style w:type="paragraph" w:customStyle="1" w:styleId="xl76">
    <w:name w:val="xl76"/>
    <w:basedOn w:val="Normal"/>
    <w:rsid w:val="004F5E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B4968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FFFFFF"/>
      <w:kern w:val="0"/>
      <w:lang w:eastAsia="en-AU"/>
      <w14:ligatures w14:val="none"/>
    </w:rPr>
  </w:style>
  <w:style w:type="paragraph" w:customStyle="1" w:styleId="xl77">
    <w:name w:val="xl77"/>
    <w:basedOn w:val="Normal"/>
    <w:rsid w:val="004F5EE7"/>
    <w:pPr>
      <w:pBdr>
        <w:top w:val="single" w:sz="4" w:space="0" w:color="auto"/>
        <w:bottom w:val="single" w:sz="4" w:space="0" w:color="auto"/>
      </w:pBdr>
      <w:shd w:val="clear" w:color="000000" w:fill="2B4968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FFFFFF"/>
      <w:kern w:val="0"/>
      <w:lang w:eastAsia="en-AU"/>
      <w14:ligatures w14:val="none"/>
    </w:rPr>
  </w:style>
  <w:style w:type="paragraph" w:customStyle="1" w:styleId="xl78">
    <w:name w:val="xl78"/>
    <w:basedOn w:val="Normal"/>
    <w:rsid w:val="004F5E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B4968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FFFFFF"/>
      <w:kern w:val="0"/>
      <w:lang w:eastAsia="en-AU"/>
      <w14:ligatures w14:val="none"/>
    </w:rPr>
  </w:style>
  <w:style w:type="paragraph" w:customStyle="1" w:styleId="xl63">
    <w:name w:val="xl63"/>
    <w:basedOn w:val="Normal"/>
    <w:rsid w:val="00945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4C9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kern w:val="0"/>
      <w:lang w:eastAsia="en-AU"/>
      <w14:ligatures w14:val="none"/>
    </w:rPr>
  </w:style>
  <w:style w:type="paragraph" w:customStyle="1" w:styleId="xl64">
    <w:name w:val="xl64"/>
    <w:basedOn w:val="Normal"/>
    <w:rsid w:val="00945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6707</Words>
  <Characters>38233</Characters>
  <Application>Microsoft Office Word</Application>
  <DocSecurity>0</DocSecurity>
  <Lines>318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 Rao (DEECA)</dc:creator>
  <cp:keywords/>
  <dc:description/>
  <cp:lastModifiedBy>Jessica C Ferguson (DEECA)</cp:lastModifiedBy>
  <cp:revision>2</cp:revision>
  <dcterms:created xsi:type="dcterms:W3CDTF">2026-09-24T04:02:00Z</dcterms:created>
  <dcterms:modified xsi:type="dcterms:W3CDTF">2026-09-24T04:02:00Z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53327164,2cf49667,63e5920c</vt:lpwstr>
  </property>
  <property fmtid="{D5CDD505-2E9C-101B-9397-08002B2CF9AE}" pid="3" name="ClassificationContentMarkingFooterFontProps">
    <vt:lpwstr>#000000,12,Calibri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4257e2ab-f512-40e2-9c9a-c64247360765_Enabled">
    <vt:lpwstr>true</vt:lpwstr>
  </property>
  <property fmtid="{D5CDD505-2E9C-101B-9397-08002B2CF9AE}" pid="6" name="MSIP_Label_4257e2ab-f512-40e2-9c9a-c64247360765_SetDate">
    <vt:lpwstr>2025-09-10T07:27:19Z</vt:lpwstr>
  </property>
  <property fmtid="{D5CDD505-2E9C-101B-9397-08002B2CF9AE}" pid="7" name="MSIP_Label_4257e2ab-f512-40e2-9c9a-c64247360765_Method">
    <vt:lpwstr>Privileged</vt:lpwstr>
  </property>
  <property fmtid="{D5CDD505-2E9C-101B-9397-08002B2CF9AE}" pid="8" name="MSIP_Label_4257e2ab-f512-40e2-9c9a-c64247360765_Name">
    <vt:lpwstr>OFFICIAL</vt:lpwstr>
  </property>
  <property fmtid="{D5CDD505-2E9C-101B-9397-08002B2CF9AE}" pid="9" name="MSIP_Label_4257e2ab-f512-40e2-9c9a-c64247360765_SiteId">
    <vt:lpwstr>e8bdd6f7-fc18-4e48-a554-7f547927223b</vt:lpwstr>
  </property>
  <property fmtid="{D5CDD505-2E9C-101B-9397-08002B2CF9AE}" pid="10" name="MSIP_Label_4257e2ab-f512-40e2-9c9a-c64247360765_ActionId">
    <vt:lpwstr>96cc043e-3ee5-4a50-baa7-b7cf8f097f6a</vt:lpwstr>
  </property>
  <property fmtid="{D5CDD505-2E9C-101B-9397-08002B2CF9AE}" pid="11" name="MSIP_Label_4257e2ab-f512-40e2-9c9a-c64247360765_ContentBits">
    <vt:lpwstr>2</vt:lpwstr>
  </property>
  <property fmtid="{D5CDD505-2E9C-101B-9397-08002B2CF9AE}" pid="12" name="MSIP_Label_4257e2ab-f512-40e2-9c9a-c64247360765_Tag">
    <vt:lpwstr>10, 0, 1, 1</vt:lpwstr>
  </property>
</Properties>
</file>