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238" w:tblpY="286"/>
        <w:tblW w:w="9922" w:type="dxa"/>
        <w:tblLook w:val="01E0" w:firstRow="1" w:lastRow="1" w:firstColumn="1" w:lastColumn="1" w:noHBand="0" w:noVBand="0"/>
      </w:tblPr>
      <w:tblGrid>
        <w:gridCol w:w="9922"/>
      </w:tblGrid>
      <w:tr w:rsidR="009704AB" w:rsidRPr="00F74678" w:rsidTr="009704AB">
        <w:trPr>
          <w:trHeight w:hRule="exact" w:val="1884"/>
        </w:trPr>
        <w:tc>
          <w:tcPr>
            <w:tcW w:w="9922" w:type="dxa"/>
            <w:shd w:val="clear" w:color="auto" w:fill="auto"/>
          </w:tcPr>
          <w:p w:rsidR="009704AB" w:rsidRPr="00BE3E75" w:rsidRDefault="009704AB" w:rsidP="009704AB">
            <w:pPr>
              <w:pStyle w:val="CertHBWhite"/>
            </w:pPr>
            <w:r w:rsidRPr="00BE3E75">
              <w:rPr>
                <w:noProof/>
                <w:sz w:val="56"/>
                <w:lang w:eastAsia="en-AU"/>
              </w:rPr>
              <mc:AlternateContent>
                <mc:Choice Requires="wps">
                  <w:drawing>
                    <wp:anchor distT="0" distB="0" distL="114300" distR="114300" simplePos="0" relativeHeight="251714048" behindDoc="0" locked="0" layoutInCell="1" allowOverlap="1" wp14:anchorId="5241CC98" wp14:editId="4152B471">
                      <wp:simplePos x="0" y="0"/>
                      <wp:positionH relativeFrom="column">
                        <wp:posOffset>-51125</wp:posOffset>
                      </wp:positionH>
                      <wp:positionV relativeFrom="paragraph">
                        <wp:posOffset>826549</wp:posOffset>
                      </wp:positionV>
                      <wp:extent cx="5588000" cy="37211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4AB" w:rsidRPr="00887805" w:rsidRDefault="009704AB" w:rsidP="009704AB">
                                  <w:pPr>
                                    <w:pStyle w:val="CertHDWhite"/>
                                  </w:pPr>
                                  <w:r>
                                    <w:t>Edition</w:t>
                                  </w:r>
                                  <w:r w:rsidR="003121F6">
                                    <w:t xml:space="preserve"> 9 -</w:t>
                                  </w:r>
                                  <w:r>
                                    <w:t xml:space="preserve"> </w:t>
                                  </w:r>
                                  <w:r w:rsidR="003121F6">
                                    <w:t>June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5pt;margin-top:65.1pt;width:440pt;height:29.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" filled="f" stroked="f">
                      <v:textbox>
                        <w:txbxContent>
                          <w:p w:rsidR="009704AB" w:rsidRPr="00887805" w:rsidRDefault="009704AB" w:rsidP="009704AB">
                            <w:pPr>
                              <w:pStyle w:val="CertHDWhite"/>
                            </w:pPr>
                            <w:r>
                              <w:t>Edition</w:t>
                            </w:r>
                            <w:r w:rsidR="003121F6">
                              <w:t xml:space="preserve"> 9 -</w:t>
                            </w:r>
                            <w:r>
                              <w:t xml:space="preserve"> </w:t>
                            </w:r>
                            <w:r w:rsidR="003121F6">
                              <w:t>June 2016</w:t>
                            </w:r>
                          </w:p>
                        </w:txbxContent>
                      </v:textbox>
                    </v:shape>
                  </w:pict>
                </mc:Fallback>
              </mc:AlternateContent>
            </w:r>
            <w:r w:rsidRPr="00BE3E75">
              <w:rPr>
                <w:sz w:val="56"/>
              </w:rPr>
              <w:t>Voluntary Committees of Management Newsletter</w:t>
            </w:r>
          </w:p>
        </w:tc>
      </w:tr>
    </w:tbl>
    <w:p w:rsidR="006D1DED" w:rsidRDefault="006D1DED" w:rsidP="006D1DED">
      <w:pPr>
        <w:pStyle w:val="HA"/>
        <w:spacing w:after="0"/>
      </w:pPr>
    </w:p>
    <w:p w:rsidR="00644C88" w:rsidRDefault="00CB1B33" w:rsidP="006D1DED">
      <w:pPr>
        <w:pStyle w:val="HA"/>
        <w:spacing w:after="0"/>
      </w:pPr>
      <w:r w:rsidRPr="00097671">
        <w:t>Foreword</w:t>
      </w:r>
      <w:r w:rsidR="00953752">
        <w:br/>
      </w:r>
    </w:p>
    <w:p w:rsidR="00992F91" w:rsidRPr="00AD0B68" w:rsidRDefault="004D6329" w:rsidP="00E427E0">
      <w:pPr>
        <w:spacing w:after="200" w:line="276" w:lineRule="auto"/>
        <w:rPr>
          <w:rFonts w:asciiTheme="minorHAnsi" w:eastAsiaTheme="minorHAnsi" w:hAnsiTheme="minorHAnsi" w:cstheme="minorBidi"/>
          <w:szCs w:val="22"/>
        </w:rPr>
      </w:pPr>
      <w:bookmarkStart w:id="0" w:name="Here"/>
      <w:bookmarkEnd w:id="0"/>
      <w:r w:rsidRPr="00AD0B68">
        <w:rPr>
          <w:rFonts w:asciiTheme="minorHAnsi" w:eastAsiaTheme="minorHAnsi" w:hAnsiTheme="minorHAnsi" w:cstheme="minorBidi"/>
          <w:szCs w:val="22"/>
        </w:rPr>
        <w:t xml:space="preserve">Welcome to </w:t>
      </w:r>
      <w:r w:rsidR="003121F6" w:rsidRPr="00AD0B68">
        <w:rPr>
          <w:rFonts w:asciiTheme="minorHAnsi" w:eastAsiaTheme="minorHAnsi" w:hAnsiTheme="minorHAnsi" w:cstheme="minorBidi"/>
          <w:szCs w:val="22"/>
        </w:rPr>
        <w:t>a special edition of the</w:t>
      </w:r>
      <w:r w:rsidR="00AD0B68">
        <w:rPr>
          <w:rFonts w:asciiTheme="minorHAnsi" w:eastAsiaTheme="minorHAnsi" w:hAnsiTheme="minorHAnsi" w:cstheme="minorBidi"/>
          <w:szCs w:val="22"/>
        </w:rPr>
        <w:t xml:space="preserve"> </w:t>
      </w:r>
      <w:r w:rsidRPr="00AD0B68">
        <w:rPr>
          <w:rFonts w:asciiTheme="minorHAnsi" w:eastAsiaTheme="minorHAnsi" w:hAnsiTheme="minorHAnsi" w:cstheme="minorBidi"/>
          <w:szCs w:val="22"/>
        </w:rPr>
        <w:t xml:space="preserve">Voluntary </w:t>
      </w:r>
      <w:r w:rsidR="00E427E0" w:rsidRPr="00AD0B68">
        <w:rPr>
          <w:rFonts w:asciiTheme="minorHAnsi" w:eastAsiaTheme="minorHAnsi" w:hAnsiTheme="minorHAnsi" w:cstheme="minorBidi"/>
          <w:szCs w:val="22"/>
        </w:rPr>
        <w:t xml:space="preserve">Committees of Management Newsletter. </w:t>
      </w:r>
      <w:r w:rsidR="00AD0B68">
        <w:rPr>
          <w:rFonts w:asciiTheme="minorHAnsi" w:eastAsiaTheme="minorHAnsi" w:hAnsiTheme="minorHAnsi" w:cstheme="minorBidi"/>
          <w:szCs w:val="22"/>
        </w:rPr>
        <w:t>This edition</w:t>
      </w:r>
      <w:r w:rsidR="00E427E0" w:rsidRPr="00AD0B68">
        <w:rPr>
          <w:rFonts w:asciiTheme="minorHAnsi" w:eastAsiaTheme="minorHAnsi" w:hAnsiTheme="minorHAnsi" w:cstheme="minorBidi"/>
          <w:szCs w:val="22"/>
        </w:rPr>
        <w:t xml:space="preserve"> is </w:t>
      </w:r>
      <w:r w:rsidR="00AD0B68">
        <w:rPr>
          <w:rFonts w:asciiTheme="minorHAnsi" w:eastAsiaTheme="minorHAnsi" w:hAnsiTheme="minorHAnsi" w:cstheme="minorBidi"/>
          <w:szCs w:val="22"/>
        </w:rPr>
        <w:t xml:space="preserve"> dedicated to </w:t>
      </w:r>
      <w:r w:rsidR="00E427E0" w:rsidRPr="00AD0B68">
        <w:rPr>
          <w:rFonts w:asciiTheme="minorHAnsi" w:eastAsiaTheme="minorHAnsi" w:hAnsiTheme="minorHAnsi" w:cstheme="minorBidi"/>
          <w:szCs w:val="22"/>
        </w:rPr>
        <w:t xml:space="preserve">celebrating those committees that received awards for their outstanding contribution to the management of Crown land reserves. </w:t>
      </w:r>
    </w:p>
    <w:p w:rsidR="00E427E0" w:rsidRPr="00AD0B68" w:rsidRDefault="003121F6" w:rsidP="00E427E0">
      <w:pPr>
        <w:spacing w:after="200" w:line="276" w:lineRule="auto"/>
        <w:rPr>
          <w:rFonts w:asciiTheme="minorHAnsi" w:eastAsiaTheme="minorHAnsi" w:hAnsiTheme="minorHAnsi" w:cstheme="minorBidi"/>
          <w:szCs w:val="22"/>
        </w:rPr>
      </w:pPr>
      <w:r w:rsidRPr="00AD0B68">
        <w:rPr>
          <w:rFonts w:asciiTheme="minorHAnsi" w:eastAsiaTheme="minorHAnsi" w:hAnsiTheme="minorHAnsi" w:cstheme="minorBidi"/>
          <w:szCs w:val="22"/>
        </w:rPr>
        <w:t>Last year’s</w:t>
      </w:r>
      <w:r w:rsidR="00E427E0" w:rsidRPr="00AD0B68">
        <w:rPr>
          <w:rFonts w:asciiTheme="minorHAnsi" w:eastAsiaTheme="minorHAnsi" w:hAnsiTheme="minorHAnsi" w:cstheme="minorBidi"/>
          <w:szCs w:val="22"/>
        </w:rPr>
        <w:t xml:space="preserve"> inaugural </w:t>
      </w:r>
      <w:r w:rsidR="00E427E0" w:rsidRPr="00AD0B68">
        <w:rPr>
          <w:rFonts w:asciiTheme="minorHAnsi" w:eastAsiaTheme="minorHAnsi" w:hAnsiTheme="minorHAnsi" w:cstheme="minorBidi"/>
          <w:i/>
          <w:szCs w:val="22"/>
        </w:rPr>
        <w:t>Committee of Management Volunteer Week Awards</w:t>
      </w:r>
      <w:r w:rsidR="00E427E0" w:rsidRPr="00AD0B68">
        <w:rPr>
          <w:rFonts w:asciiTheme="minorHAnsi" w:eastAsiaTheme="minorHAnsi" w:hAnsiTheme="minorHAnsi" w:cstheme="minorBidi"/>
          <w:szCs w:val="22"/>
        </w:rPr>
        <w:t xml:space="preserve"> </w:t>
      </w:r>
      <w:r w:rsidR="00AD0B68" w:rsidRPr="00AD0B68">
        <w:rPr>
          <w:rFonts w:asciiTheme="minorHAnsi" w:eastAsiaTheme="minorHAnsi" w:hAnsiTheme="minorHAnsi" w:cstheme="minorBidi"/>
          <w:szCs w:val="22"/>
        </w:rPr>
        <w:t xml:space="preserve">provided </w:t>
      </w:r>
      <w:r w:rsidR="00E427E0" w:rsidRPr="00AD0B68">
        <w:rPr>
          <w:rFonts w:asciiTheme="minorHAnsi" w:eastAsiaTheme="minorHAnsi" w:hAnsiTheme="minorHAnsi" w:cstheme="minorBidi"/>
          <w:szCs w:val="22"/>
        </w:rPr>
        <w:t>a fantastic opportunity to showcase and re</w:t>
      </w:r>
      <w:r w:rsidRPr="00AD0B68">
        <w:rPr>
          <w:rFonts w:asciiTheme="minorHAnsi" w:eastAsiaTheme="minorHAnsi" w:hAnsiTheme="minorHAnsi" w:cstheme="minorBidi"/>
          <w:szCs w:val="22"/>
        </w:rPr>
        <w:t>cognise</w:t>
      </w:r>
      <w:r w:rsidR="00E427E0" w:rsidRPr="00AD0B68">
        <w:rPr>
          <w:rFonts w:asciiTheme="minorHAnsi" w:eastAsiaTheme="minorHAnsi" w:hAnsiTheme="minorHAnsi" w:cstheme="minorBidi"/>
          <w:szCs w:val="22"/>
        </w:rPr>
        <w:t xml:space="preserve"> some of our committees and their members.</w:t>
      </w:r>
      <w:r w:rsidRPr="00AD0B68">
        <w:rPr>
          <w:rFonts w:asciiTheme="minorHAnsi" w:eastAsiaTheme="minorHAnsi" w:hAnsiTheme="minorHAnsi" w:cstheme="minorBidi"/>
          <w:szCs w:val="22"/>
        </w:rPr>
        <w:t xml:space="preserve"> Congratulations to </w:t>
      </w:r>
      <w:r w:rsidR="00E427E0" w:rsidRPr="00AD0B68">
        <w:rPr>
          <w:rFonts w:asciiTheme="minorHAnsi" w:eastAsiaTheme="minorHAnsi" w:hAnsiTheme="minorHAnsi" w:cstheme="minorBidi"/>
          <w:szCs w:val="22"/>
        </w:rPr>
        <w:t xml:space="preserve">the winners and thank you to </w:t>
      </w:r>
      <w:r w:rsidRPr="00AD0B68">
        <w:rPr>
          <w:rFonts w:asciiTheme="minorHAnsi" w:eastAsiaTheme="minorHAnsi" w:hAnsiTheme="minorHAnsi" w:cstheme="minorBidi"/>
          <w:szCs w:val="22"/>
        </w:rPr>
        <w:t>everyone who</w:t>
      </w:r>
      <w:r w:rsidR="00AD0B68">
        <w:rPr>
          <w:rFonts w:asciiTheme="minorHAnsi" w:eastAsiaTheme="minorHAnsi" w:hAnsiTheme="minorHAnsi" w:cstheme="minorBidi"/>
          <w:szCs w:val="22"/>
        </w:rPr>
        <w:t xml:space="preserve"> </w:t>
      </w:r>
      <w:r w:rsidR="00E427E0" w:rsidRPr="00AD0B68">
        <w:rPr>
          <w:rFonts w:asciiTheme="minorHAnsi" w:eastAsiaTheme="minorHAnsi" w:hAnsiTheme="minorHAnsi" w:cstheme="minorBidi"/>
          <w:szCs w:val="22"/>
        </w:rPr>
        <w:t>took the time to nominate.</w:t>
      </w:r>
    </w:p>
    <w:p w:rsidR="00E427E0" w:rsidRPr="00AD0B68" w:rsidRDefault="00071929" w:rsidP="00E427E0">
      <w:pPr>
        <w:spacing w:after="200" w:line="276" w:lineRule="auto"/>
        <w:rPr>
          <w:rFonts w:asciiTheme="minorHAnsi" w:eastAsiaTheme="minorHAnsi" w:hAnsiTheme="minorHAnsi" w:cstheme="minorBidi"/>
          <w:szCs w:val="22"/>
        </w:rPr>
      </w:pPr>
      <w:r w:rsidRPr="00AD0B68">
        <w:rPr>
          <w:rFonts w:asciiTheme="minorHAnsi" w:eastAsiaTheme="minorHAnsi" w:hAnsiTheme="minorHAnsi" w:cstheme="minorBidi"/>
          <w:szCs w:val="22"/>
        </w:rPr>
        <w:t>On behalf of the Department of Environment, Land, Water and Planning,</w:t>
      </w:r>
      <w:r>
        <w:rPr>
          <w:rFonts w:asciiTheme="minorHAnsi" w:eastAsiaTheme="minorHAnsi" w:hAnsiTheme="minorHAnsi" w:cstheme="minorBidi"/>
          <w:szCs w:val="22"/>
        </w:rPr>
        <w:t xml:space="preserve"> I would also like to</w:t>
      </w:r>
      <w:r w:rsidR="005A746A">
        <w:rPr>
          <w:rFonts w:asciiTheme="minorHAnsi" w:eastAsiaTheme="minorHAnsi" w:hAnsiTheme="minorHAnsi" w:cstheme="minorBidi"/>
          <w:szCs w:val="22"/>
        </w:rPr>
        <w:t xml:space="preserve"> thank</w:t>
      </w:r>
      <w:r w:rsidRPr="00AD0B68">
        <w:rPr>
          <w:rFonts w:asciiTheme="minorHAnsi" w:eastAsiaTheme="minorHAnsi" w:hAnsiTheme="minorHAnsi" w:cstheme="minorBidi"/>
          <w:szCs w:val="22"/>
        </w:rPr>
        <w:t xml:space="preserve"> all our committee members for your continued commitment to managing Victoria’s precious public land</w:t>
      </w:r>
      <w:r>
        <w:rPr>
          <w:rFonts w:asciiTheme="minorHAnsi" w:eastAsiaTheme="minorHAnsi" w:hAnsiTheme="minorHAnsi" w:cstheme="minorBidi"/>
          <w:szCs w:val="22"/>
        </w:rPr>
        <w:t xml:space="preserve">. </w:t>
      </w:r>
      <w:r w:rsidR="00E427E0" w:rsidRPr="00AD0B68">
        <w:rPr>
          <w:rFonts w:asciiTheme="minorHAnsi" w:eastAsiaTheme="minorHAnsi" w:hAnsiTheme="minorHAnsi" w:cstheme="minorBidi"/>
          <w:szCs w:val="22"/>
        </w:rPr>
        <w:br w:type="column"/>
      </w:r>
    </w:p>
    <w:p w:rsidR="00AD0B68" w:rsidRPr="00AD0B68" w:rsidRDefault="00AD0B68" w:rsidP="00E427E0">
      <w:pPr>
        <w:spacing w:after="200" w:line="276" w:lineRule="auto"/>
        <w:rPr>
          <w:rFonts w:asciiTheme="minorHAnsi" w:eastAsiaTheme="minorHAnsi" w:hAnsiTheme="minorHAnsi" w:cstheme="minorBidi"/>
          <w:szCs w:val="22"/>
        </w:rPr>
      </w:pPr>
    </w:p>
    <w:p w:rsidR="00071929" w:rsidRPr="00071929" w:rsidRDefault="00071929" w:rsidP="00E427E0">
      <w:pPr>
        <w:spacing w:after="200" w:line="276" w:lineRule="auto"/>
      </w:pPr>
      <w:r>
        <w:rPr>
          <w:rFonts w:asciiTheme="minorHAnsi" w:eastAsiaTheme="minorHAnsi" w:hAnsiTheme="minorHAnsi" w:cstheme="minorBidi"/>
          <w:szCs w:val="22"/>
        </w:rPr>
        <w:t xml:space="preserve">                                                                                             </w:t>
      </w:r>
      <w:r w:rsidR="00AD0B68" w:rsidRPr="00AD0B68">
        <w:rPr>
          <w:rFonts w:asciiTheme="minorHAnsi" w:eastAsiaTheme="minorHAnsi" w:hAnsiTheme="minorHAnsi" w:cstheme="minorBidi"/>
          <w:szCs w:val="22"/>
        </w:rPr>
        <w:t xml:space="preserve"> </w:t>
      </w:r>
      <w:r>
        <w:t xml:space="preserve">We rely </w:t>
      </w:r>
      <w:r w:rsidR="005A746A">
        <w:t xml:space="preserve">on your dedication </w:t>
      </w:r>
      <w:r>
        <w:t xml:space="preserve">and passion of the local community to keep our outdoor spaces safe, clean, accessible and looking good. </w:t>
      </w:r>
      <w:r w:rsidRPr="00AD0B68">
        <w:rPr>
          <w:rFonts w:asciiTheme="minorHAnsi" w:eastAsiaTheme="minorHAnsi" w:hAnsiTheme="minorHAnsi" w:cstheme="minorBidi"/>
          <w:szCs w:val="22"/>
        </w:rPr>
        <w:t xml:space="preserve"> </w:t>
      </w:r>
    </w:p>
    <w:p w:rsidR="00071929" w:rsidRDefault="00E427E0" w:rsidP="00E427E0">
      <w:pPr>
        <w:spacing w:after="200" w:line="276" w:lineRule="auto"/>
        <w:rPr>
          <w:rFonts w:asciiTheme="minorHAnsi" w:eastAsiaTheme="minorHAnsi" w:hAnsiTheme="minorHAnsi" w:cstheme="minorBidi"/>
          <w:szCs w:val="22"/>
        </w:rPr>
      </w:pPr>
      <w:r w:rsidRPr="00AD0B68">
        <w:rPr>
          <w:rFonts w:asciiTheme="minorHAnsi" w:eastAsiaTheme="minorHAnsi" w:hAnsiTheme="minorHAnsi" w:cstheme="minorBidi"/>
          <w:szCs w:val="22"/>
        </w:rPr>
        <w:t xml:space="preserve">This newsletter is for voluntary committees of management state wide. We love seeing your </w:t>
      </w:r>
      <w:r w:rsidR="00AD0B68" w:rsidRPr="00AD0B68">
        <w:rPr>
          <w:rFonts w:asciiTheme="minorHAnsi" w:eastAsiaTheme="minorHAnsi" w:hAnsiTheme="minorHAnsi" w:cstheme="minorBidi"/>
          <w:szCs w:val="22"/>
        </w:rPr>
        <w:t>initiative</w:t>
      </w:r>
      <w:r w:rsidR="00071929">
        <w:rPr>
          <w:rFonts w:asciiTheme="minorHAnsi" w:eastAsiaTheme="minorHAnsi" w:hAnsiTheme="minorHAnsi" w:cstheme="minorBidi"/>
          <w:szCs w:val="22"/>
        </w:rPr>
        <w:t xml:space="preserve">s </w:t>
      </w:r>
      <w:r w:rsidRPr="00AD0B68">
        <w:rPr>
          <w:rFonts w:asciiTheme="minorHAnsi" w:eastAsiaTheme="minorHAnsi" w:hAnsiTheme="minorHAnsi" w:cstheme="minorBidi"/>
          <w:szCs w:val="22"/>
        </w:rPr>
        <w:t xml:space="preserve">and </w:t>
      </w:r>
      <w:r w:rsidR="006D1DED" w:rsidRPr="00AD0B68">
        <w:rPr>
          <w:rFonts w:asciiTheme="minorHAnsi" w:eastAsiaTheme="minorHAnsi" w:hAnsiTheme="minorHAnsi" w:cstheme="minorBidi"/>
          <w:szCs w:val="22"/>
        </w:rPr>
        <w:t>achievements</w:t>
      </w:r>
      <w:r w:rsidR="00FC2C8F" w:rsidRPr="00AD0B68">
        <w:rPr>
          <w:rFonts w:asciiTheme="minorHAnsi" w:eastAsiaTheme="minorHAnsi" w:hAnsiTheme="minorHAnsi" w:cstheme="minorBidi"/>
          <w:szCs w:val="22"/>
        </w:rPr>
        <w:t xml:space="preserve">. This </w:t>
      </w:r>
      <w:r w:rsidR="009C162F" w:rsidRPr="00AD0B68">
        <w:rPr>
          <w:rFonts w:asciiTheme="minorHAnsi" w:eastAsiaTheme="minorHAnsi" w:hAnsiTheme="minorHAnsi" w:cstheme="minorBidi"/>
          <w:szCs w:val="22"/>
        </w:rPr>
        <w:t xml:space="preserve">is </w:t>
      </w:r>
      <w:r w:rsidR="00FC2C8F" w:rsidRPr="00AD0B68">
        <w:rPr>
          <w:rFonts w:asciiTheme="minorHAnsi" w:eastAsiaTheme="minorHAnsi" w:hAnsiTheme="minorHAnsi" w:cstheme="minorBidi"/>
          <w:szCs w:val="22"/>
        </w:rPr>
        <w:t>your newsletter</w:t>
      </w:r>
      <w:r w:rsidR="00AD0B68" w:rsidRPr="00AD0B68">
        <w:rPr>
          <w:rFonts w:asciiTheme="minorHAnsi" w:eastAsiaTheme="minorHAnsi" w:hAnsiTheme="minorHAnsi" w:cstheme="minorBidi"/>
          <w:szCs w:val="22"/>
        </w:rPr>
        <w:t>,</w:t>
      </w:r>
      <w:r w:rsidR="00FC2C8F" w:rsidRPr="00AD0B68">
        <w:rPr>
          <w:rFonts w:asciiTheme="minorHAnsi" w:eastAsiaTheme="minorHAnsi" w:hAnsiTheme="minorHAnsi" w:cstheme="minorBidi"/>
          <w:szCs w:val="22"/>
        </w:rPr>
        <w:t xml:space="preserve"> and I encourage you to </w:t>
      </w:r>
      <w:r w:rsidRPr="00AD0B68">
        <w:rPr>
          <w:rFonts w:asciiTheme="minorHAnsi" w:eastAsiaTheme="minorHAnsi" w:hAnsiTheme="minorHAnsi" w:cstheme="minorBidi"/>
          <w:szCs w:val="22"/>
        </w:rPr>
        <w:t xml:space="preserve">share </w:t>
      </w:r>
      <w:r w:rsidR="00FC2C8F" w:rsidRPr="00AD0B68">
        <w:rPr>
          <w:rFonts w:asciiTheme="minorHAnsi" w:eastAsiaTheme="minorHAnsi" w:hAnsiTheme="minorHAnsi" w:cstheme="minorBidi"/>
          <w:szCs w:val="22"/>
        </w:rPr>
        <w:t>your stories and achievements with</w:t>
      </w:r>
      <w:r w:rsidRPr="00AD0B68">
        <w:rPr>
          <w:rFonts w:asciiTheme="minorHAnsi" w:eastAsiaTheme="minorHAnsi" w:hAnsiTheme="minorHAnsi" w:cstheme="minorBidi"/>
          <w:szCs w:val="22"/>
        </w:rPr>
        <w:t xml:space="preserve"> </w:t>
      </w:r>
      <w:r w:rsidR="00FC2C8F" w:rsidRPr="00AD0B68">
        <w:rPr>
          <w:rFonts w:asciiTheme="minorHAnsi" w:eastAsiaTheme="minorHAnsi" w:hAnsiTheme="minorHAnsi" w:cstheme="minorBidi"/>
          <w:szCs w:val="22"/>
        </w:rPr>
        <w:t>committees across the state</w:t>
      </w:r>
      <w:r w:rsidRPr="00AD0B68">
        <w:rPr>
          <w:rFonts w:asciiTheme="minorHAnsi" w:eastAsiaTheme="minorHAnsi" w:hAnsiTheme="minorHAnsi" w:cstheme="minorBidi"/>
          <w:szCs w:val="22"/>
        </w:rPr>
        <w:t xml:space="preserve">. </w:t>
      </w:r>
    </w:p>
    <w:p w:rsidR="006D1DED" w:rsidRPr="00AD0B68" w:rsidRDefault="00AD0B68" w:rsidP="005863DE">
      <w:pPr>
        <w:spacing w:after="200" w:line="276" w:lineRule="auto"/>
        <w:rPr>
          <w:rFonts w:asciiTheme="minorHAnsi" w:eastAsiaTheme="minorHAnsi" w:hAnsiTheme="minorHAnsi" w:cstheme="minorBidi"/>
          <w:b/>
          <w:sz w:val="24"/>
          <w:szCs w:val="22"/>
        </w:rPr>
      </w:pPr>
      <w:r w:rsidRPr="00AD0B68">
        <w:rPr>
          <w:rFonts w:asciiTheme="minorHAnsi" w:hAnsiTheme="minorHAnsi" w:cs="Arial"/>
        </w:rPr>
        <w:t>Please send comments, suggestions or articles to</w:t>
      </w:r>
      <w:r w:rsidR="00071929">
        <w:rPr>
          <w:rFonts w:asciiTheme="minorHAnsi" w:hAnsiTheme="minorHAnsi" w:cs="Arial"/>
        </w:rPr>
        <w:t xml:space="preserve"> </w:t>
      </w:r>
      <w:r w:rsidRPr="00AD0B68">
        <w:rPr>
          <w:rFonts w:asciiTheme="minorHAnsi" w:hAnsiTheme="minorHAnsi" w:cs="Arial"/>
        </w:rPr>
        <w:t>voluntary.committees@delwp.vic.gov.au</w:t>
      </w:r>
    </w:p>
    <w:p w:rsidR="00071929" w:rsidRDefault="005863DE" w:rsidP="00E427E0">
      <w:pPr>
        <w:spacing w:line="276" w:lineRule="auto"/>
        <w:rPr>
          <w:rFonts w:asciiTheme="minorHAnsi" w:eastAsiaTheme="minorHAnsi" w:hAnsiTheme="minorHAnsi" w:cstheme="minorBidi"/>
          <w:b/>
          <w:sz w:val="24"/>
          <w:szCs w:val="22"/>
        </w:rPr>
      </w:pPr>
      <w:r>
        <w:rPr>
          <w:rFonts w:asciiTheme="minorHAnsi" w:eastAsiaTheme="minorHAnsi" w:hAnsiTheme="minorHAnsi" w:cstheme="minorBidi"/>
          <w:b/>
          <w:noProof/>
          <w:sz w:val="24"/>
          <w:szCs w:val="22"/>
          <w:lang w:eastAsia="en-AU"/>
        </w:rPr>
        <w:drawing>
          <wp:inline distT="0" distB="0" distL="0" distR="0">
            <wp:extent cx="1771650" cy="647700"/>
            <wp:effectExtent l="0" t="0" r="0" b="0"/>
            <wp:docPr id="18" name="Picture 18" descr="C:\Users\km0u\AppData\Local\Temp\notesF183FA\ChrisP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0u\AppData\Local\Temp\notesF183FA\ChrisP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647700"/>
                    </a:xfrm>
                    <a:prstGeom prst="rect">
                      <a:avLst/>
                    </a:prstGeom>
                    <a:noFill/>
                    <a:ln>
                      <a:noFill/>
                    </a:ln>
                  </pic:spPr>
                </pic:pic>
              </a:graphicData>
            </a:graphic>
          </wp:inline>
        </w:drawing>
      </w:r>
    </w:p>
    <w:p w:rsidR="006D1DED" w:rsidRPr="00AD0B68" w:rsidRDefault="00645C4D" w:rsidP="00E427E0">
      <w:pPr>
        <w:spacing w:line="276" w:lineRule="auto"/>
        <w:rPr>
          <w:rFonts w:asciiTheme="minorHAnsi" w:eastAsiaTheme="minorHAnsi" w:hAnsiTheme="minorHAnsi" w:cstheme="minorBidi"/>
          <w:b/>
          <w:sz w:val="24"/>
          <w:szCs w:val="22"/>
        </w:rPr>
      </w:pPr>
      <w:r w:rsidRPr="00AD0B68">
        <w:rPr>
          <w:rFonts w:asciiTheme="minorHAnsi" w:eastAsiaTheme="minorHAnsi" w:hAnsiTheme="minorHAnsi" w:cstheme="minorBidi"/>
          <w:b/>
          <w:sz w:val="24"/>
          <w:szCs w:val="22"/>
        </w:rPr>
        <w:t>Chris Padovani</w:t>
      </w:r>
    </w:p>
    <w:p w:rsidR="00EE1A64" w:rsidRDefault="00645C4D" w:rsidP="005863DE">
      <w:pPr>
        <w:spacing w:line="276" w:lineRule="auto"/>
        <w:rPr>
          <w:rFonts w:ascii="Arial" w:hAnsi="Arial" w:cs="Arial"/>
          <w:sz w:val="24"/>
        </w:rPr>
      </w:pPr>
      <w:r w:rsidRPr="00AD0B68">
        <w:rPr>
          <w:rFonts w:asciiTheme="minorHAnsi" w:eastAsiaTheme="minorHAnsi" w:hAnsiTheme="minorHAnsi" w:cstheme="minorBidi"/>
          <w:sz w:val="24"/>
          <w:szCs w:val="22"/>
        </w:rPr>
        <w:t>Acting Regional Director, Port Phillip Region</w:t>
      </w:r>
    </w:p>
    <w:p w:rsidR="00EE1A64" w:rsidRDefault="00EE1A64" w:rsidP="005227EE">
      <w:pPr>
        <w:rPr>
          <w:rFonts w:ascii="Arial" w:hAnsi="Arial" w:cs="Arial"/>
          <w:sz w:val="24"/>
        </w:rPr>
      </w:pPr>
    </w:p>
    <w:p w:rsidR="006D1DED" w:rsidRDefault="006D1DED" w:rsidP="005227EE">
      <w:pPr>
        <w:rPr>
          <w:rFonts w:ascii="Arial" w:hAnsi="Arial" w:cs="Arial"/>
          <w:sz w:val="24"/>
        </w:rPr>
        <w:sectPr w:rsidR="006D1DED" w:rsidSect="006D1DED">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2006" w:right="567" w:bottom="851" w:left="1134" w:header="284" w:footer="113" w:gutter="0"/>
          <w:cols w:num="2" w:space="284"/>
          <w:titlePg/>
          <w:docGrid w:linePitch="360"/>
        </w:sectPr>
      </w:pPr>
    </w:p>
    <w:p w:rsidR="00DC683F" w:rsidRPr="0091262A" w:rsidRDefault="00E427E0" w:rsidP="00FC2C8F">
      <w:pPr>
        <w:pStyle w:val="Pullout"/>
        <w:rPr>
          <w:lang w:eastAsia="en-AU"/>
        </w:rPr>
      </w:pPr>
      <w:bookmarkStart w:id="1" w:name="_GoBack"/>
      <w:r>
        <w:rPr>
          <w:rFonts w:asciiTheme="minorHAnsi" w:eastAsiaTheme="minorHAnsi" w:hAnsiTheme="minorHAnsi" w:cstheme="minorBidi"/>
          <w:noProof/>
          <w:szCs w:val="22"/>
          <w:lang w:eastAsia="en-AU"/>
        </w:rPr>
        <w:drawing>
          <wp:anchor distT="0" distB="0" distL="114300" distR="114300" simplePos="0" relativeHeight="251712000" behindDoc="0" locked="0" layoutInCell="1" allowOverlap="1" wp14:anchorId="57FAFB94" wp14:editId="52924464">
            <wp:simplePos x="0" y="0"/>
            <wp:positionH relativeFrom="column">
              <wp:posOffset>262255</wp:posOffset>
            </wp:positionH>
            <wp:positionV relativeFrom="paragraph">
              <wp:posOffset>159385</wp:posOffset>
            </wp:positionV>
            <wp:extent cx="5493385" cy="2623820"/>
            <wp:effectExtent l="0" t="0" r="0" b="5080"/>
            <wp:wrapSquare wrapText="bothSides"/>
            <wp:docPr id="24" name="Picture 24" descr="J:\Public_Land_Management\08_Regional Planning &amp; Approvals\Projects\CoM newsletter\06 Article ideas and unused articles\Newsletter Ideas_edition 9\James-stories\Gipps-Loch Sport Foreshore.jpg" title="photo of Loch Sport Fore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ublic_Land_Management\08_Regional Planning &amp; Approvals\Projects\CoM newsletter\06 Article ideas and unused articles\Newsletter Ideas_edition 9\James-stories\Gipps-Loch Sport Foreshor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340"/>
                    <a:stretch/>
                  </pic:blipFill>
                  <pic:spPr bwMode="auto">
                    <a:xfrm>
                      <a:off x="0" y="0"/>
                      <a:ext cx="5493385" cy="2623820"/>
                    </a:xfrm>
                    <a:prstGeom prst="rect">
                      <a:avLst/>
                    </a:prstGeom>
                    <a:noFill/>
                    <a:ln>
                      <a:noFill/>
                    </a:ln>
                    <a:extLst>
                      <a:ext uri="{53640926-AAD7-44D8-BBD7-CCE9431645EC}">
                        <a14:shadowObscured xmlns:a14="http://schemas.microsoft.com/office/drawing/2010/main"/>
                      </a:ext>
                    </a:extLst>
                  </pic:spPr>
                </pic:pic>
              </a:graphicData>
            </a:graphic>
          </wp:anchor>
        </w:drawing>
      </w:r>
      <w:bookmarkEnd w:id="1"/>
      <w:r w:rsidR="00FC2C8F">
        <w:rPr>
          <w:rFonts w:asciiTheme="minorHAnsi" w:eastAsiaTheme="minorHAnsi" w:hAnsiTheme="minorHAnsi" w:cstheme="minorBidi"/>
          <w:noProof/>
          <w:szCs w:val="22"/>
          <w:lang w:eastAsia="en-AU"/>
        </w:rPr>
        <w:br w:type="textWrapping" w:clear="all"/>
      </w:r>
      <w:r w:rsidR="00B30E8F" w:rsidRPr="00FC2C8F">
        <w:rPr>
          <w:sz w:val="18"/>
          <w:lang w:eastAsia="en-AU"/>
        </w:rPr>
        <w:t xml:space="preserve">Loch Sport Foreshore CoM </w:t>
      </w:r>
      <w:r w:rsidR="00E55BE1" w:rsidRPr="00FC2C8F">
        <w:rPr>
          <w:sz w:val="18"/>
          <w:lang w:eastAsia="en-AU"/>
        </w:rPr>
        <w:t>manages</w:t>
      </w:r>
      <w:r w:rsidR="00783C0F">
        <w:rPr>
          <w:sz w:val="18"/>
          <w:lang w:eastAsia="en-AU"/>
        </w:rPr>
        <w:t xml:space="preserve"> part of</w:t>
      </w:r>
      <w:r w:rsidR="00E55BE1" w:rsidRPr="00FC2C8F">
        <w:rPr>
          <w:sz w:val="18"/>
          <w:lang w:eastAsia="en-AU"/>
        </w:rPr>
        <w:t xml:space="preserve"> </w:t>
      </w:r>
      <w:r w:rsidR="00FC2C8F" w:rsidRPr="00FC2C8F">
        <w:rPr>
          <w:sz w:val="18"/>
          <w:lang w:eastAsia="en-AU"/>
        </w:rPr>
        <w:t>the f</w:t>
      </w:r>
      <w:r w:rsidR="00DC683F" w:rsidRPr="00FC2C8F">
        <w:rPr>
          <w:sz w:val="18"/>
          <w:lang w:eastAsia="en-AU"/>
        </w:rPr>
        <w:t>oreshore</w:t>
      </w:r>
      <w:r w:rsidR="00E55BE1" w:rsidRPr="00FC2C8F">
        <w:rPr>
          <w:sz w:val="18"/>
          <w:lang w:eastAsia="en-AU"/>
        </w:rPr>
        <w:t xml:space="preserve"> in </w:t>
      </w:r>
      <w:r w:rsidR="00E16995" w:rsidRPr="00FC2C8F">
        <w:rPr>
          <w:sz w:val="18"/>
          <w:lang w:eastAsia="en-AU"/>
        </w:rPr>
        <w:t xml:space="preserve">beautiful </w:t>
      </w:r>
      <w:r w:rsidR="00FC2C8F">
        <w:rPr>
          <w:sz w:val="18"/>
          <w:lang w:eastAsia="en-AU"/>
        </w:rPr>
        <w:t>Gippsland,</w:t>
      </w:r>
      <w:r w:rsidR="00E55BE1" w:rsidRPr="00FC2C8F">
        <w:rPr>
          <w:sz w:val="18"/>
          <w:lang w:eastAsia="en-AU"/>
        </w:rPr>
        <w:t xml:space="preserve"> </w:t>
      </w:r>
      <w:r w:rsidR="00FC2C8F">
        <w:rPr>
          <w:sz w:val="18"/>
          <w:lang w:eastAsia="en-AU"/>
        </w:rPr>
        <w:t>where groyne replacement wo</w:t>
      </w:r>
      <w:r w:rsidR="00B30E8F" w:rsidRPr="00FC2C8F">
        <w:rPr>
          <w:sz w:val="18"/>
          <w:lang w:eastAsia="en-AU"/>
        </w:rPr>
        <w:t>rks</w:t>
      </w:r>
      <w:r w:rsidR="00FC2C8F">
        <w:rPr>
          <w:sz w:val="18"/>
          <w:lang w:eastAsia="en-AU"/>
        </w:rPr>
        <w:t xml:space="preserve"> </w:t>
      </w:r>
      <w:r w:rsidR="00F73BE7">
        <w:rPr>
          <w:sz w:val="18"/>
          <w:lang w:eastAsia="en-AU"/>
        </w:rPr>
        <w:t xml:space="preserve">have </w:t>
      </w:r>
      <w:r w:rsidR="00B30E8F" w:rsidRPr="00FC2C8F">
        <w:rPr>
          <w:sz w:val="18"/>
          <w:lang w:eastAsia="en-AU"/>
        </w:rPr>
        <w:t xml:space="preserve"> started.</w:t>
      </w:r>
    </w:p>
    <w:p w:rsidR="009B4DFD" w:rsidRDefault="00FC2C8F" w:rsidP="00992F91">
      <w:pPr>
        <w:pStyle w:val="HB"/>
        <w:rPr>
          <w:rFonts w:asciiTheme="minorHAnsi" w:eastAsiaTheme="minorHAnsi" w:hAnsiTheme="minorHAnsi" w:cstheme="minorBidi"/>
          <w:noProof/>
          <w:szCs w:val="22"/>
          <w:lang w:eastAsia="en-AU"/>
        </w:rPr>
      </w:pPr>
      <w:r w:rsidRPr="00E16995">
        <w:rPr>
          <w:rFonts w:asciiTheme="minorHAnsi" w:eastAsiaTheme="minorHAnsi" w:hAnsiTheme="minorHAnsi" w:cstheme="minorBidi"/>
          <w:noProof/>
          <w:sz w:val="24"/>
          <w:szCs w:val="22"/>
          <w:lang w:eastAsia="en-AU"/>
        </w:rPr>
        <mc:AlternateContent>
          <mc:Choice Requires="wpg">
            <w:drawing>
              <wp:anchor distT="0" distB="0" distL="114300" distR="114300" simplePos="0" relativeHeight="251659776" behindDoc="0" locked="0" layoutInCell="1" allowOverlap="1" wp14:anchorId="46A9DC2F" wp14:editId="7D70E07F">
                <wp:simplePos x="0" y="0"/>
                <wp:positionH relativeFrom="column">
                  <wp:posOffset>-307340</wp:posOffset>
                </wp:positionH>
                <wp:positionV relativeFrom="paragraph">
                  <wp:posOffset>12700</wp:posOffset>
                </wp:positionV>
                <wp:extent cx="6581140" cy="1019810"/>
                <wp:effectExtent l="0" t="0" r="0" b="85090"/>
                <wp:wrapTight wrapText="bothSides">
                  <wp:wrapPolygon edited="0">
                    <wp:start x="0" y="0"/>
                    <wp:lineTo x="0" y="22999"/>
                    <wp:lineTo x="3001" y="22999"/>
                    <wp:lineTo x="21508" y="21788"/>
                    <wp:lineTo x="2150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581140" cy="1019810"/>
                          <a:chOff x="95250" y="255545"/>
                          <a:chExt cx="6166884" cy="1020720"/>
                        </a:xfrm>
                      </wpg:grpSpPr>
                      <wps:wsp>
                        <wps:cNvPr id="63" name="Text Box 2"/>
                        <wps:cNvSpPr txBox="1">
                          <a:spLocks noChangeArrowheads="1"/>
                        </wps:cNvSpPr>
                        <wps:spPr bwMode="auto">
                          <a:xfrm>
                            <a:off x="95250" y="255545"/>
                            <a:ext cx="6166884" cy="1020720"/>
                          </a:xfrm>
                          <a:prstGeom prst="round1Rect">
                            <a:avLst>
                              <a:gd name="adj" fmla="val 0"/>
                            </a:avLst>
                          </a:prstGeom>
                          <a:solidFill>
                            <a:sysClr val="window" lastClr="FFFFFF">
                              <a:lumMod val="65000"/>
                            </a:sysClr>
                          </a:solidFill>
                          <a:ln w="57150" cap="flat" cmpd="sng" algn="ctr">
                            <a:noFill/>
                            <a:prstDash val="solid"/>
                            <a:headEnd/>
                            <a:tailEnd/>
                          </a:ln>
                          <a:effectLst/>
                        </wps:spPr>
                        <wps:txbx>
                          <w:txbxContent>
                            <w:p w:rsidR="00992F91" w:rsidRDefault="00060656" w:rsidP="00512368">
                              <w:pPr>
                                <w:ind w:left="1440" w:right="-153"/>
                                <w:rPr>
                                  <w:rFonts w:ascii="Arial" w:hAnsi="Arial" w:cs="Arial"/>
                                  <w:sz w:val="18"/>
                                </w:rPr>
                              </w:pPr>
                              <w:r w:rsidRPr="0061426E">
                                <w:rPr>
                                  <w:rFonts w:ascii="Arial" w:hAnsi="Arial" w:cs="Arial"/>
                                  <w:b/>
                                  <w:color w:val="FFFFFF" w:themeColor="background1"/>
                                  <w:sz w:val="20"/>
                                </w:rPr>
                                <w:t>Hume:</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17" w:history="1">
                                <w:r w:rsidRPr="0061426E">
                                  <w:rPr>
                                    <w:rStyle w:val="Hyperlink"/>
                                    <w:rFonts w:ascii="Arial" w:hAnsi="Arial" w:cs="Arial"/>
                                    <w:color w:val="FFFFFF" w:themeColor="background1"/>
                                    <w:sz w:val="18"/>
                                  </w:rPr>
                                  <w:t>https://www.facebook.com/DELWPHume</w:t>
                                </w:r>
                              </w:hyperlink>
                              <w:r w:rsidR="00123FB9">
                                <w:rPr>
                                  <w:rStyle w:val="Hyperlink"/>
                                  <w:rFonts w:ascii="Arial" w:hAnsi="Arial" w:cs="Arial"/>
                                  <w:color w:val="FFFFFF" w:themeColor="background1"/>
                                  <w:sz w:val="18"/>
                                </w:rPr>
                                <w:t xml:space="preserve">  </w:t>
                              </w:r>
                              <w:r w:rsidRPr="0061426E">
                                <w:rPr>
                                  <w:rFonts w:ascii="Arial" w:hAnsi="Arial" w:cs="Arial"/>
                                  <w:color w:val="FFFFFF" w:themeColor="background1"/>
                                  <w:sz w:val="18"/>
                                </w:rPr>
                                <w:t xml:space="preserve">    </w:t>
                              </w:r>
                              <w:r w:rsidR="00123FB9">
                                <w:rPr>
                                  <w:rFonts w:ascii="Arial" w:hAnsi="Arial" w:cs="Arial"/>
                                  <w:color w:val="FFFFFF" w:themeColor="background1"/>
                                  <w:sz w:val="18"/>
                                </w:rPr>
                                <w:t xml:space="preserve"> </w:t>
                              </w:r>
                              <w:r w:rsidRPr="0061426E">
                                <w:rPr>
                                  <w:rFonts w:ascii="Arial" w:hAnsi="Arial" w:cs="Arial"/>
                                  <w:color w:val="FFFFFF" w:themeColor="background1"/>
                                  <w:sz w:val="18"/>
                                </w:rPr>
                                <w:t xml:space="preserve">                                                                           </w:t>
                              </w:r>
                              <w:r w:rsidR="00512368" w:rsidRPr="008822C9">
                                <w:rPr>
                                  <w:rFonts w:ascii="Arial" w:hAnsi="Arial" w:cs="Arial"/>
                                  <w:b/>
                                  <w:color w:val="FFFFFF" w:themeColor="background1"/>
                                  <w:sz w:val="20"/>
                                </w:rPr>
                                <w:t>Port Phillip:</w:t>
                              </w:r>
                              <w:r w:rsidR="00512368" w:rsidRPr="008822C9">
                                <w:rPr>
                                  <w:rFonts w:ascii="Arial" w:hAnsi="Arial" w:cs="Arial"/>
                                  <w:b/>
                                  <w:color w:val="FFFFFF" w:themeColor="background1"/>
                                  <w:sz w:val="20"/>
                                </w:rPr>
                                <w:tab/>
                              </w:r>
                              <w:r w:rsidR="00512368" w:rsidRPr="0061426E">
                                <w:rPr>
                                  <w:rFonts w:ascii="Arial" w:hAnsi="Arial" w:cs="Arial"/>
                                  <w:b/>
                                  <w:color w:val="FFFFFF" w:themeColor="background1"/>
                                  <w:sz w:val="20"/>
                                </w:rPr>
                                <w:tab/>
                              </w:r>
                              <w:hyperlink r:id="rId18" w:history="1">
                                <w:r w:rsidR="0061426E" w:rsidRPr="0061426E">
                                  <w:rPr>
                                    <w:rStyle w:val="Hyperlink"/>
                                    <w:rFonts w:ascii="Arial" w:hAnsi="Arial" w:cs="Arial"/>
                                    <w:color w:val="FFFFFF" w:themeColor="background1"/>
                                    <w:sz w:val="18"/>
                                  </w:rPr>
                                  <w:t>https://www.facebook.com/DELWPPortPhillip</w:t>
                                </w:r>
                              </w:hyperlink>
                              <w:r w:rsidR="00512368" w:rsidRPr="0061426E">
                                <w:rPr>
                                  <w:rStyle w:val="Hyperlink"/>
                                  <w:rFonts w:ascii="Arial" w:hAnsi="Arial" w:cs="Arial"/>
                                  <w:color w:val="FFFFFF" w:themeColor="background1"/>
                                  <w:sz w:val="18"/>
                                </w:rPr>
                                <w:t xml:space="preserve">                                              </w:t>
                              </w:r>
                              <w:r w:rsidR="00512368" w:rsidRPr="0061426E">
                                <w:rPr>
                                  <w:rFonts w:ascii="Arial" w:hAnsi="Arial" w:cs="Arial"/>
                                  <w:b/>
                                  <w:color w:val="FFFFFF" w:themeColor="background1"/>
                                  <w:sz w:val="20"/>
                                </w:rPr>
                                <w:t>Gippsland:</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r w:rsidR="00512368" w:rsidRPr="0061426E">
                                <w:rPr>
                                  <w:rFonts w:ascii="Arial" w:hAnsi="Arial" w:cs="Arial"/>
                                  <w:color w:val="FFFFFF" w:themeColor="background1"/>
                                  <w:sz w:val="20"/>
                                </w:rPr>
                                <w:tab/>
                              </w:r>
                              <w:hyperlink r:id="rId19" w:history="1">
                                <w:r w:rsidR="0061426E" w:rsidRPr="0061426E">
                                  <w:rPr>
                                    <w:rStyle w:val="Hyperlink"/>
                                    <w:rFonts w:ascii="Arial" w:hAnsi="Arial" w:cs="Arial"/>
                                    <w:color w:val="FFFFFF" w:themeColor="background1"/>
                                    <w:sz w:val="18"/>
                                  </w:rPr>
                                  <w:t>https://www.facebook.com/DELWPGippsland</w:t>
                                </w:r>
                              </w:hyperlink>
                              <w:r w:rsidR="00512368" w:rsidRPr="0061426E">
                                <w:rPr>
                                  <w:rFonts w:ascii="Arial" w:hAnsi="Arial" w:cs="Arial"/>
                                  <w:color w:val="FFFFFF" w:themeColor="background1"/>
                                  <w:sz w:val="18"/>
                                </w:rPr>
                                <w:t xml:space="preserve">                                                                                                                                          </w:t>
                              </w:r>
                              <w:r w:rsidR="00512368" w:rsidRPr="0061426E">
                                <w:rPr>
                                  <w:rFonts w:ascii="Arial" w:hAnsi="Arial" w:cs="Arial"/>
                                  <w:b/>
                                  <w:color w:val="FFFFFF" w:themeColor="background1"/>
                                  <w:sz w:val="20"/>
                                </w:rPr>
                                <w:t>Grampians:</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r w:rsidR="00512368" w:rsidRPr="0061426E">
                                <w:rPr>
                                  <w:rFonts w:ascii="Arial" w:hAnsi="Arial" w:cs="Arial"/>
                                  <w:color w:val="FFFFFF" w:themeColor="background1"/>
                                  <w:sz w:val="20"/>
                                </w:rPr>
                                <w:tab/>
                              </w:r>
                              <w:hyperlink r:id="rId20" w:history="1">
                                <w:r w:rsidR="0061426E" w:rsidRPr="0061426E">
                                  <w:rPr>
                                    <w:rStyle w:val="Hyperlink"/>
                                    <w:rFonts w:ascii="Arial" w:hAnsi="Arial" w:cs="Arial"/>
                                    <w:color w:val="FFFFFF" w:themeColor="background1"/>
                                    <w:sz w:val="18"/>
                                  </w:rPr>
                                  <w:t>https://www.facebook.com/DELWPGrampians</w:t>
                                </w:r>
                              </w:hyperlink>
                              <w:r w:rsidR="00512368" w:rsidRPr="0061426E">
                                <w:rPr>
                                  <w:rFonts w:ascii="Arial" w:hAnsi="Arial" w:cs="Arial"/>
                                  <w:color w:val="FFFFFF" w:themeColor="background1"/>
                                  <w:sz w:val="18"/>
                                </w:rPr>
                                <w:t xml:space="preserve">                                                                          </w:t>
                              </w:r>
                              <w:r w:rsidR="00512368" w:rsidRPr="0061426E">
                                <w:rPr>
                                  <w:rFonts w:ascii="Arial" w:hAnsi="Arial" w:cs="Arial"/>
                                  <w:b/>
                                  <w:color w:val="FFFFFF" w:themeColor="background1"/>
                                  <w:sz w:val="20"/>
                                </w:rPr>
                                <w:t>Loddon Mallee:</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hyperlink r:id="rId21" w:history="1">
                                <w:r w:rsidR="0061426E" w:rsidRPr="0061426E">
                                  <w:rPr>
                                    <w:rStyle w:val="Hyperlink"/>
                                    <w:rFonts w:ascii="Arial" w:hAnsi="Arial" w:cs="Arial"/>
                                    <w:color w:val="FFFFFF" w:themeColor="background1"/>
                                    <w:sz w:val="18"/>
                                  </w:rPr>
                                  <w:t>https://www.facebook.com/DELWPLoddonMallee</w:t>
                                </w:r>
                              </w:hyperlink>
                              <w:r w:rsidR="00512368" w:rsidRPr="00436576">
                                <w:rPr>
                                  <w:rFonts w:ascii="Arial" w:hAnsi="Arial" w:cs="Arial"/>
                                  <w:color w:val="FFFFFF" w:themeColor="background1"/>
                                  <w:sz w:val="18"/>
                                </w:rPr>
                                <w:t xml:space="preserve"> </w:t>
                              </w:r>
                              <w:r w:rsidR="00512368">
                                <w:rPr>
                                  <w:rFonts w:ascii="Arial" w:hAnsi="Arial" w:cs="Arial"/>
                                  <w:sz w:val="18"/>
                                </w:rPr>
                                <w:t xml:space="preserve">            </w:t>
                              </w:r>
                            </w:p>
                            <w:p w:rsidR="00512368" w:rsidRPr="00436576" w:rsidRDefault="00992F91" w:rsidP="00512368">
                              <w:pPr>
                                <w:ind w:left="1440" w:right="-153"/>
                                <w:rPr>
                                  <w:rFonts w:ascii="Arial" w:hAnsi="Arial" w:cs="Arial"/>
                                  <w:color w:val="FFFFFF" w:themeColor="background1"/>
                                </w:rPr>
                              </w:pPr>
                              <w:r w:rsidRPr="0061426E">
                                <w:rPr>
                                  <w:rFonts w:ascii="Arial" w:hAnsi="Arial" w:cs="Arial"/>
                                  <w:b/>
                                  <w:color w:val="FFFFFF" w:themeColor="background1"/>
                                  <w:sz w:val="20"/>
                                </w:rPr>
                                <w:t>Barwon South West:</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hyperlink r:id="rId22" w:history="1">
                                <w:r w:rsidRPr="0061426E">
                                  <w:rPr>
                                    <w:rStyle w:val="Hyperlink"/>
                                    <w:rFonts w:ascii="Arial" w:hAnsi="Arial" w:cs="Arial"/>
                                    <w:color w:val="FFFFFF" w:themeColor="background1"/>
                                    <w:sz w:val="18"/>
                                  </w:rPr>
                                  <w:t>https://www.facebook.com/DELWPBarwonSouthWest</w:t>
                                </w:r>
                              </w:hyperlink>
                              <w:r w:rsidR="00512368">
                                <w:rPr>
                                  <w:rFonts w:ascii="Arial" w:hAnsi="Arial" w:cs="Arial"/>
                                  <w:sz w:val="18"/>
                                </w:rPr>
                                <w:t xml:space="preserve">                                                            </w:t>
                              </w:r>
                            </w:p>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25140" y="426124"/>
                            <a:ext cx="80962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id="Group 1" o:spid="_x0000_s1027" style="position:absolute;margin-left:-24.2pt;margin-top:1pt;width:518.2pt;height:80.3pt;z-index:251659776;mso-width-relative:margin;mso-height-relative:margin" coordorigin="952,2555" coordsize="61668,10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">
                <v:shape id="_x0000_s1028" style="position:absolute;left:952;top:2555;width:61669;height:10207;visibility:visible;mso-wrap-style:square;v-text-anchor:top" coordsize="6166884,102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OC8MA&#10;AADbAAAADwAAAGRycy9kb3ducmV2LnhtbESP3YrCMBSE7xd8h3AE79bULf5QjeIWRK8W/HmAY3Ns&#10;S5uTbpPV6tNvBMHLYWa+YRarztTiSq0rLSsYDSMQxJnVJecKTsfN5wyE88gaa8uk4E4OVsvexwIT&#10;bW+8p+vB5yJA2CWooPC+SaR0WUEG3dA2xMG72NagD7LNpW7xFuCmll9RNJEGSw4LBTaUFpRVhz8T&#10;KGNTuu9om06r3zj9iR/b6rxnpQb9bj0H4anz7/CrvdMKJjE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OC8MAAADbAAAADwAAAAAAAAAAAAAAAACYAgAAZHJzL2Rv&#10;d25yZXYueG1sUEsFBgAAAAAEAAQA9QAAAIgDAAAAAA==&#10;" adj="-11796480,,5400" path="m,l6166884,r,l6166884,1020720,,1020720,,xe" fillcolor="#a6a6a6" stroked="f" strokeweight="4.5pt">
                  <v:stroke joinstyle="miter"/>
                  <v:formulas/>
                  <v:path o:connecttype="custom" o:connectlocs="0,0;6166884,0;6166884,0;6166884,1020720;0,1020720;0,0" o:connectangles="0,0,0,0,0,0" textboxrect="0,0,6166884,1020720"/>
                  <v:textbox>
                    <w:txbxContent>
                      <w:p w:rsidR="00992F91" w:rsidRDefault="00060656" w:rsidP="00512368">
                        <w:pPr>
                          <w:ind w:left="1440" w:right="-153"/>
                          <w:rPr>
                            <w:rFonts w:ascii="Arial" w:hAnsi="Arial" w:cs="Arial"/>
                            <w:sz w:val="18"/>
                          </w:rPr>
                        </w:pPr>
                        <w:r w:rsidRPr="0061426E">
                          <w:rPr>
                            <w:rFonts w:ascii="Arial" w:hAnsi="Arial" w:cs="Arial"/>
                            <w:b/>
                            <w:color w:val="FFFFFF" w:themeColor="background1"/>
                            <w:sz w:val="20"/>
                          </w:rPr>
                          <w:t>Hume:</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24" w:history="1">
                          <w:r w:rsidRPr="0061426E">
                            <w:rPr>
                              <w:rStyle w:val="Hyperlink"/>
                              <w:rFonts w:ascii="Arial" w:hAnsi="Arial" w:cs="Arial"/>
                              <w:color w:val="FFFFFF" w:themeColor="background1"/>
                              <w:sz w:val="18"/>
                            </w:rPr>
                            <w:t>https://www.facebook.com/DELWPHume</w:t>
                          </w:r>
                        </w:hyperlink>
                        <w:r w:rsidR="00123FB9">
                          <w:rPr>
                            <w:rStyle w:val="Hyperlink"/>
                            <w:rFonts w:ascii="Arial" w:hAnsi="Arial" w:cs="Arial"/>
                            <w:color w:val="FFFFFF" w:themeColor="background1"/>
                            <w:sz w:val="18"/>
                          </w:rPr>
                          <w:t xml:space="preserve">  </w:t>
                        </w:r>
                        <w:r w:rsidRPr="0061426E">
                          <w:rPr>
                            <w:rFonts w:ascii="Arial" w:hAnsi="Arial" w:cs="Arial"/>
                            <w:color w:val="FFFFFF" w:themeColor="background1"/>
                            <w:sz w:val="18"/>
                          </w:rPr>
                          <w:t xml:space="preserve">    </w:t>
                        </w:r>
                        <w:r w:rsidR="00123FB9">
                          <w:rPr>
                            <w:rFonts w:ascii="Arial" w:hAnsi="Arial" w:cs="Arial"/>
                            <w:color w:val="FFFFFF" w:themeColor="background1"/>
                            <w:sz w:val="18"/>
                          </w:rPr>
                          <w:t xml:space="preserve"> </w:t>
                        </w:r>
                        <w:r w:rsidRPr="0061426E">
                          <w:rPr>
                            <w:rFonts w:ascii="Arial" w:hAnsi="Arial" w:cs="Arial"/>
                            <w:color w:val="FFFFFF" w:themeColor="background1"/>
                            <w:sz w:val="18"/>
                          </w:rPr>
                          <w:t xml:space="preserve">                                                                           </w:t>
                        </w:r>
                        <w:r w:rsidR="00512368" w:rsidRPr="008822C9">
                          <w:rPr>
                            <w:rFonts w:ascii="Arial" w:hAnsi="Arial" w:cs="Arial"/>
                            <w:b/>
                            <w:color w:val="FFFFFF" w:themeColor="background1"/>
                            <w:sz w:val="20"/>
                          </w:rPr>
                          <w:t>Port Phillip:</w:t>
                        </w:r>
                        <w:r w:rsidR="00512368" w:rsidRPr="008822C9">
                          <w:rPr>
                            <w:rFonts w:ascii="Arial" w:hAnsi="Arial" w:cs="Arial"/>
                            <w:b/>
                            <w:color w:val="FFFFFF" w:themeColor="background1"/>
                            <w:sz w:val="20"/>
                          </w:rPr>
                          <w:tab/>
                        </w:r>
                        <w:r w:rsidR="00512368" w:rsidRPr="0061426E">
                          <w:rPr>
                            <w:rFonts w:ascii="Arial" w:hAnsi="Arial" w:cs="Arial"/>
                            <w:b/>
                            <w:color w:val="FFFFFF" w:themeColor="background1"/>
                            <w:sz w:val="20"/>
                          </w:rPr>
                          <w:tab/>
                        </w:r>
                        <w:hyperlink r:id="rId25" w:history="1">
                          <w:r w:rsidR="0061426E" w:rsidRPr="0061426E">
                            <w:rPr>
                              <w:rStyle w:val="Hyperlink"/>
                              <w:rFonts w:ascii="Arial" w:hAnsi="Arial" w:cs="Arial"/>
                              <w:color w:val="FFFFFF" w:themeColor="background1"/>
                              <w:sz w:val="18"/>
                            </w:rPr>
                            <w:t>https://www.facebook.com/DELWPPortPhillip</w:t>
                          </w:r>
                        </w:hyperlink>
                        <w:r w:rsidR="00512368" w:rsidRPr="0061426E">
                          <w:rPr>
                            <w:rStyle w:val="Hyperlink"/>
                            <w:rFonts w:ascii="Arial" w:hAnsi="Arial" w:cs="Arial"/>
                            <w:color w:val="FFFFFF" w:themeColor="background1"/>
                            <w:sz w:val="18"/>
                          </w:rPr>
                          <w:t xml:space="preserve">                                              </w:t>
                        </w:r>
                        <w:r w:rsidR="00512368" w:rsidRPr="0061426E">
                          <w:rPr>
                            <w:rFonts w:ascii="Arial" w:hAnsi="Arial" w:cs="Arial"/>
                            <w:b/>
                            <w:color w:val="FFFFFF" w:themeColor="background1"/>
                            <w:sz w:val="20"/>
                          </w:rPr>
                          <w:t>Gippsland:</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r w:rsidR="00512368" w:rsidRPr="0061426E">
                          <w:rPr>
                            <w:rFonts w:ascii="Arial" w:hAnsi="Arial" w:cs="Arial"/>
                            <w:color w:val="FFFFFF" w:themeColor="background1"/>
                            <w:sz w:val="20"/>
                          </w:rPr>
                          <w:tab/>
                        </w:r>
                        <w:hyperlink r:id="rId26" w:history="1">
                          <w:r w:rsidR="0061426E" w:rsidRPr="0061426E">
                            <w:rPr>
                              <w:rStyle w:val="Hyperlink"/>
                              <w:rFonts w:ascii="Arial" w:hAnsi="Arial" w:cs="Arial"/>
                              <w:color w:val="FFFFFF" w:themeColor="background1"/>
                              <w:sz w:val="18"/>
                            </w:rPr>
                            <w:t>https://www.facebook.com/DELWPGippsland</w:t>
                          </w:r>
                        </w:hyperlink>
                        <w:r w:rsidR="00512368" w:rsidRPr="0061426E">
                          <w:rPr>
                            <w:rFonts w:ascii="Arial" w:hAnsi="Arial" w:cs="Arial"/>
                            <w:color w:val="FFFFFF" w:themeColor="background1"/>
                            <w:sz w:val="18"/>
                          </w:rPr>
                          <w:t xml:space="preserve">                                                                                                                                          </w:t>
                        </w:r>
                        <w:r w:rsidR="00512368" w:rsidRPr="0061426E">
                          <w:rPr>
                            <w:rFonts w:ascii="Arial" w:hAnsi="Arial" w:cs="Arial"/>
                            <w:b/>
                            <w:color w:val="FFFFFF" w:themeColor="background1"/>
                            <w:sz w:val="20"/>
                          </w:rPr>
                          <w:t>Grampians:</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r w:rsidR="00512368" w:rsidRPr="0061426E">
                          <w:rPr>
                            <w:rFonts w:ascii="Arial" w:hAnsi="Arial" w:cs="Arial"/>
                            <w:color w:val="FFFFFF" w:themeColor="background1"/>
                            <w:sz w:val="20"/>
                          </w:rPr>
                          <w:tab/>
                        </w:r>
                        <w:hyperlink r:id="rId27" w:history="1">
                          <w:r w:rsidR="0061426E" w:rsidRPr="0061426E">
                            <w:rPr>
                              <w:rStyle w:val="Hyperlink"/>
                              <w:rFonts w:ascii="Arial" w:hAnsi="Arial" w:cs="Arial"/>
                              <w:color w:val="FFFFFF" w:themeColor="background1"/>
                              <w:sz w:val="18"/>
                            </w:rPr>
                            <w:t>https://www.facebook.com/DELWPGrampians</w:t>
                          </w:r>
                        </w:hyperlink>
                        <w:r w:rsidR="00512368" w:rsidRPr="0061426E">
                          <w:rPr>
                            <w:rFonts w:ascii="Arial" w:hAnsi="Arial" w:cs="Arial"/>
                            <w:color w:val="FFFFFF" w:themeColor="background1"/>
                            <w:sz w:val="18"/>
                          </w:rPr>
                          <w:t xml:space="preserve">                                                                          </w:t>
                        </w:r>
                        <w:r w:rsidR="00512368" w:rsidRPr="0061426E">
                          <w:rPr>
                            <w:rFonts w:ascii="Arial" w:hAnsi="Arial" w:cs="Arial"/>
                            <w:b/>
                            <w:color w:val="FFFFFF" w:themeColor="background1"/>
                            <w:sz w:val="20"/>
                          </w:rPr>
                          <w:t>Loddon Mallee:</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hyperlink r:id="rId28" w:history="1">
                          <w:r w:rsidR="0061426E" w:rsidRPr="0061426E">
                            <w:rPr>
                              <w:rStyle w:val="Hyperlink"/>
                              <w:rFonts w:ascii="Arial" w:hAnsi="Arial" w:cs="Arial"/>
                              <w:color w:val="FFFFFF" w:themeColor="background1"/>
                              <w:sz w:val="18"/>
                            </w:rPr>
                            <w:t>https://www.facebook.com/DELWPLoddonMallee</w:t>
                          </w:r>
                        </w:hyperlink>
                        <w:r w:rsidR="00512368" w:rsidRPr="00436576">
                          <w:rPr>
                            <w:rFonts w:ascii="Arial" w:hAnsi="Arial" w:cs="Arial"/>
                            <w:color w:val="FFFFFF" w:themeColor="background1"/>
                            <w:sz w:val="18"/>
                          </w:rPr>
                          <w:t xml:space="preserve"> </w:t>
                        </w:r>
                        <w:r w:rsidR="00512368">
                          <w:rPr>
                            <w:rFonts w:ascii="Arial" w:hAnsi="Arial" w:cs="Arial"/>
                            <w:sz w:val="18"/>
                          </w:rPr>
                          <w:t xml:space="preserve">            </w:t>
                        </w:r>
                      </w:p>
                      <w:p w:rsidR="00512368" w:rsidRPr="00436576" w:rsidRDefault="00992F91" w:rsidP="00512368">
                        <w:pPr>
                          <w:ind w:left="1440" w:right="-153"/>
                          <w:rPr>
                            <w:rFonts w:ascii="Arial" w:hAnsi="Arial" w:cs="Arial"/>
                            <w:color w:val="FFFFFF" w:themeColor="background1"/>
                          </w:rPr>
                        </w:pPr>
                        <w:r w:rsidRPr="0061426E">
                          <w:rPr>
                            <w:rFonts w:ascii="Arial" w:hAnsi="Arial" w:cs="Arial"/>
                            <w:b/>
                            <w:color w:val="FFFFFF" w:themeColor="background1"/>
                            <w:sz w:val="20"/>
                          </w:rPr>
                          <w:t>Barwon South West:</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hyperlink r:id="rId29" w:history="1">
                          <w:r w:rsidRPr="0061426E">
                            <w:rPr>
                              <w:rStyle w:val="Hyperlink"/>
                              <w:rFonts w:ascii="Arial" w:hAnsi="Arial" w:cs="Arial"/>
                              <w:color w:val="FFFFFF" w:themeColor="background1"/>
                              <w:sz w:val="18"/>
                            </w:rPr>
                            <w:t>https://www.facebook.com/DELWPBarwonSouthWest</w:t>
                          </w:r>
                        </w:hyperlink>
                        <w:r w:rsidR="00512368">
                          <w:rPr>
                            <w:rFonts w:ascii="Arial" w:hAnsi="Arial" w:cs="Arial"/>
                            <w:sz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style="position:absolute;left:1251;top:4261;width:8096;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OozAAAAA2wAAAA8AAABkcnMvZG93bnJldi54bWxET0uLwjAQvgv7H8Is7E1TexCtRhFhF2EX&#10;xAeCt6EZ22Iz6Taj1n9vDoLHj+89W3SuVjdqQ+XZwHCQgCLOva24MHDYf/fHoIIgW6w9k4EHBVjM&#10;P3ozzKy/85ZuOylUDOGQoYFSpMm0DnlJDsPAN8SRO/vWoUTYFtq2eI/hrtZpkoy0w4pjQ4kNrUrK&#10;L7urM3D8X/9c/zqR30NKyeS0Om5wmBrz9dktp6CEOnmLX+61NTCK6+OX+AP0/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o6jMAAAADbAAAADwAAAAAAAAAAAAAAAACfAgAA&#10;ZHJzL2Rvd25yZXYueG1sUEsFBgAAAAAEAAQA9wAAAIwDAAAAAA==&#10;" adj="1856" filled="t" fillcolor="#ededed">
                  <v:imagedata r:id="rId30" o:title=""/>
                  <v:path arrowok="t"/>
                </v:shape>
                <w10:wrap type="tight"/>
              </v:group>
            </w:pict>
          </mc:Fallback>
        </mc:AlternateContent>
      </w:r>
    </w:p>
    <w:p w:rsidR="004F4E7F" w:rsidRDefault="004F4E7F" w:rsidP="004F4E7F">
      <w:pPr>
        <w:pStyle w:val="Body"/>
        <w:rPr>
          <w:rFonts w:eastAsiaTheme="minorHAnsi"/>
          <w:lang w:eastAsia="en-AU"/>
        </w:rPr>
        <w:sectPr w:rsidR="004F4E7F" w:rsidSect="000329DD">
          <w:type w:val="continuous"/>
          <w:pgSz w:w="11907" w:h="16840" w:code="9"/>
          <w:pgMar w:top="2006" w:right="567" w:bottom="851" w:left="1134" w:header="284" w:footer="0" w:gutter="0"/>
          <w:cols w:space="284"/>
          <w:titlePg/>
          <w:docGrid w:linePitch="360"/>
        </w:sectPr>
      </w:pPr>
    </w:p>
    <w:p w:rsidR="009E65FD" w:rsidRDefault="00143AA1" w:rsidP="00DC683F">
      <w:pPr>
        <w:pStyle w:val="Pullout"/>
        <w:spacing w:after="0"/>
        <w:rPr>
          <w:b/>
          <w:sz w:val="28"/>
          <w:szCs w:val="28"/>
        </w:rPr>
      </w:pPr>
      <w:r>
        <w:rPr>
          <w:b/>
          <w:sz w:val="28"/>
          <w:szCs w:val="28"/>
        </w:rPr>
        <w:lastRenderedPageBreak/>
        <w:t>The Walhalla Board of Management</w:t>
      </w:r>
      <w:r w:rsidRPr="00450295">
        <w:rPr>
          <w:b/>
          <w:sz w:val="28"/>
          <w:szCs w:val="28"/>
        </w:rPr>
        <w:t xml:space="preserve">, Gippsland </w:t>
      </w:r>
    </w:p>
    <w:p w:rsidR="009E65FD" w:rsidRDefault="009E65FD" w:rsidP="009E65FD">
      <w:pPr>
        <w:pStyle w:val="Body"/>
        <w:rPr>
          <w:szCs w:val="22"/>
        </w:rPr>
      </w:pPr>
    </w:p>
    <w:p w:rsidR="009E65FD" w:rsidRDefault="009E65FD" w:rsidP="009E65FD">
      <w:pPr>
        <w:pStyle w:val="Body"/>
      </w:pPr>
      <w:r w:rsidRPr="00371FA1">
        <w:rPr>
          <w:szCs w:val="22"/>
        </w:rPr>
        <w:t>The Walhalla Board of Management manages several Crown land reserves within the historic township of Walhalla.</w:t>
      </w:r>
      <w:r w:rsidRPr="00371FA1">
        <w:t xml:space="preserve"> </w:t>
      </w:r>
    </w:p>
    <w:p w:rsidR="009E65FD" w:rsidRDefault="009E65FD" w:rsidP="009E65FD">
      <w:pPr>
        <w:pStyle w:val="Pullout"/>
        <w:spacing w:before="0" w:after="0"/>
        <w:jc w:val="center"/>
        <w:rPr>
          <w:sz w:val="18"/>
          <w:szCs w:val="18"/>
          <w:lang w:eastAsia="en-AU"/>
        </w:rPr>
      </w:pPr>
      <w:r>
        <w:rPr>
          <w:noProof/>
          <w:lang w:eastAsia="en-AU"/>
        </w:rPr>
        <w:drawing>
          <wp:inline distT="0" distB="0" distL="0" distR="0" wp14:anchorId="1738BCED" wp14:editId="76B49B06">
            <wp:extent cx="2971437" cy="1871330"/>
            <wp:effectExtent l="0" t="0" r="635" b="0"/>
            <wp:docPr id="30" name="Picture 30" descr="J:\Public_Land_Management\08_Regional Planning &amp; Approvals\Projects\CoM newsletter\06 Article ideas and unused articles\Newsletter Ideas_edition 9\James-stories\walhalla-mechanicsinstitute.jpeg" title="photo Walhalla Mechanics Institute &amp; Fre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ublic_Land_Management\08_Regional Planning &amp; Approvals\Projects\CoM newsletter\06 Article ideas and unused articles\Newsletter Ideas_edition 9\James-stories\walhalla-mechanicsinstitute.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5415" t="6910" b="21544"/>
                    <a:stretch/>
                  </pic:blipFill>
                  <pic:spPr bwMode="auto">
                    <a:xfrm>
                      <a:off x="0" y="0"/>
                      <a:ext cx="2979644" cy="1876499"/>
                    </a:xfrm>
                    <a:prstGeom prst="rect">
                      <a:avLst/>
                    </a:prstGeom>
                    <a:noFill/>
                    <a:ln>
                      <a:noFill/>
                    </a:ln>
                    <a:extLst>
                      <a:ext uri="{53640926-AAD7-44D8-BBD7-CCE9431645EC}">
                        <a14:shadowObscured xmlns:a14="http://schemas.microsoft.com/office/drawing/2010/main"/>
                      </a:ext>
                    </a:extLst>
                  </pic:spPr>
                </pic:pic>
              </a:graphicData>
            </a:graphic>
          </wp:inline>
        </w:drawing>
      </w:r>
      <w:r w:rsidRPr="00DC683F">
        <w:rPr>
          <w:lang w:eastAsia="en-AU"/>
        </w:rPr>
        <w:t xml:space="preserve"> </w:t>
      </w:r>
      <w:r w:rsidRPr="00371FA1">
        <w:rPr>
          <w:sz w:val="18"/>
          <w:szCs w:val="18"/>
          <w:lang w:eastAsia="en-AU"/>
        </w:rPr>
        <w:t>Walhalla Mechanics Institute</w:t>
      </w:r>
    </w:p>
    <w:p w:rsidR="009E65FD" w:rsidRDefault="009E65FD" w:rsidP="009E65FD">
      <w:pPr>
        <w:pStyle w:val="Pullout"/>
        <w:spacing w:before="0" w:after="0"/>
        <w:jc w:val="center"/>
        <w:rPr>
          <w:sz w:val="18"/>
          <w:szCs w:val="18"/>
          <w:lang w:eastAsia="en-AU"/>
        </w:rPr>
      </w:pPr>
    </w:p>
    <w:p w:rsidR="009E65FD" w:rsidRDefault="00F73BE7" w:rsidP="009E65FD">
      <w:pPr>
        <w:pStyle w:val="Body"/>
      </w:pPr>
      <w:r>
        <w:t>These include</w:t>
      </w:r>
      <w:r w:rsidR="009E65FD">
        <w:t xml:space="preserve"> the following tourist draw-cards; the Walha</w:t>
      </w:r>
      <w:r w:rsidR="00F644D5">
        <w:t>lla Long Tunnel Extended Mine, t</w:t>
      </w:r>
      <w:r w:rsidR="009E65FD">
        <w:t>he Chinese Gardens, the heritage listed buildings of the Walhalla Post Office, and the Mechanics Institute.</w:t>
      </w:r>
    </w:p>
    <w:p w:rsidR="000A4D10" w:rsidRDefault="000A4D10" w:rsidP="000A4D10">
      <w:pPr>
        <w:pStyle w:val="Pullout"/>
        <w:spacing w:after="0"/>
        <w:rPr>
          <w:b/>
          <w:sz w:val="28"/>
          <w:szCs w:val="28"/>
        </w:rPr>
      </w:pPr>
      <w:r>
        <w:rPr>
          <w:b/>
          <w:noProof/>
          <w:sz w:val="28"/>
          <w:szCs w:val="28"/>
          <w:lang w:eastAsia="en-AU"/>
        </w:rPr>
        <w:drawing>
          <wp:inline distT="0" distB="0" distL="0" distR="0" wp14:anchorId="09AC2799" wp14:editId="2C77DA25">
            <wp:extent cx="3146190" cy="2137144"/>
            <wp:effectExtent l="0" t="0" r="0" b="0"/>
            <wp:docPr id="26" name="Picture 26" descr="J:\Public_Land_Management\08_Regional Planning &amp; Approvals\Projects\CoM newsletter\06 Article ideas and unused articles\Newsletter Ideas_edition 9\James-stories\Walhalla Post Office.jpg" title="photo Walhalla Pos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James-stories\Walhalla Post Offic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9459"/>
                    <a:stretch/>
                  </pic:blipFill>
                  <pic:spPr bwMode="auto">
                    <a:xfrm>
                      <a:off x="0" y="0"/>
                      <a:ext cx="3150235" cy="2139892"/>
                    </a:xfrm>
                    <a:prstGeom prst="rect">
                      <a:avLst/>
                    </a:prstGeom>
                    <a:noFill/>
                    <a:ln>
                      <a:noFill/>
                    </a:ln>
                    <a:extLst>
                      <a:ext uri="{53640926-AAD7-44D8-BBD7-CCE9431645EC}">
                        <a14:shadowObscured xmlns:a14="http://schemas.microsoft.com/office/drawing/2010/main"/>
                      </a:ext>
                    </a:extLst>
                  </pic:spPr>
                </pic:pic>
              </a:graphicData>
            </a:graphic>
          </wp:inline>
        </w:drawing>
      </w:r>
    </w:p>
    <w:p w:rsidR="000A4D10" w:rsidRDefault="000A4D10" w:rsidP="000A4D10">
      <w:pPr>
        <w:pStyle w:val="Pullout"/>
        <w:spacing w:before="0" w:after="0"/>
        <w:jc w:val="center"/>
        <w:rPr>
          <w:sz w:val="18"/>
          <w:lang w:eastAsia="en-AU"/>
        </w:rPr>
      </w:pPr>
      <w:r>
        <w:rPr>
          <w:sz w:val="18"/>
          <w:lang w:eastAsia="en-AU"/>
        </w:rPr>
        <w:t>Walhalla Post Office</w:t>
      </w:r>
    </w:p>
    <w:p w:rsidR="00F644D5" w:rsidRDefault="00F644D5" w:rsidP="009E65FD">
      <w:pPr>
        <w:pStyle w:val="Body"/>
      </w:pPr>
    </w:p>
    <w:p w:rsidR="009E65FD" w:rsidRDefault="009E65FD" w:rsidP="009E65FD">
      <w:pPr>
        <w:pStyle w:val="Body"/>
      </w:pPr>
      <w:r>
        <w:t xml:space="preserve">Congratulations to </w:t>
      </w:r>
      <w:r w:rsidR="000329DD">
        <w:t xml:space="preserve">John </w:t>
      </w:r>
      <w:proofErr w:type="spellStart"/>
      <w:r w:rsidR="000329DD">
        <w:t>Buchecker</w:t>
      </w:r>
      <w:proofErr w:type="spellEnd"/>
      <w:r w:rsidRPr="00DC683F">
        <w:t xml:space="preserve"> of t</w:t>
      </w:r>
      <w:r w:rsidR="000329DD">
        <w:t>he Walhalla Board of Management</w:t>
      </w:r>
      <w:r w:rsidRPr="00DC683F">
        <w:t xml:space="preserve"> </w:t>
      </w:r>
      <w:r>
        <w:t>for</w:t>
      </w:r>
      <w:r w:rsidRPr="00DC683F">
        <w:t xml:space="preserve"> receiving an award</w:t>
      </w:r>
      <w:r w:rsidR="000329DD">
        <w:t xml:space="preserve"> </w:t>
      </w:r>
      <w:r w:rsidRPr="00DC683F">
        <w:t xml:space="preserve">at the </w:t>
      </w:r>
      <w:r>
        <w:t>i</w:t>
      </w:r>
      <w:r w:rsidRPr="00DC683F">
        <w:rPr>
          <w:rFonts w:asciiTheme="minorHAnsi" w:eastAsiaTheme="minorHAnsi" w:hAnsiTheme="minorHAnsi" w:cstheme="minorBidi"/>
          <w:szCs w:val="22"/>
        </w:rPr>
        <w:t>naugural Committee of Management Volunteer Week Awards</w:t>
      </w:r>
      <w:r w:rsidRPr="00DC683F">
        <w:t>.</w:t>
      </w:r>
      <w:r w:rsidR="000329DD">
        <w:t xml:space="preserve"> John has </w:t>
      </w:r>
      <w:r w:rsidR="00783C0F">
        <w:t>been a member of the Board for six</w:t>
      </w:r>
      <w:r w:rsidR="000329DD">
        <w:t xml:space="preserve"> years and </w:t>
      </w:r>
      <w:r w:rsidR="00E55BE1">
        <w:t>during this time he has managed the Old Post Office</w:t>
      </w:r>
      <w:r w:rsidR="00F73BE7">
        <w:t>,</w:t>
      </w:r>
      <w:r w:rsidR="00E55BE1">
        <w:t xml:space="preserve"> contributed to applications for grants to maintain and conserve the building, and has created and coordinated a team of volunteers to open the building to the public.</w:t>
      </w:r>
    </w:p>
    <w:p w:rsidR="00E26B09" w:rsidRDefault="00E26B09" w:rsidP="009E65FD">
      <w:pPr>
        <w:pStyle w:val="Body"/>
      </w:pPr>
    </w:p>
    <w:p w:rsidR="00E26B09" w:rsidRDefault="00E26B09" w:rsidP="009E65FD">
      <w:pPr>
        <w:pStyle w:val="Body"/>
      </w:pPr>
    </w:p>
    <w:p w:rsidR="00E26B09" w:rsidRDefault="00E26B09" w:rsidP="009E65FD">
      <w:pPr>
        <w:pStyle w:val="Body"/>
      </w:pPr>
    </w:p>
    <w:p w:rsidR="00E26B09" w:rsidRDefault="00E26B09" w:rsidP="009E65FD">
      <w:pPr>
        <w:pStyle w:val="Body"/>
      </w:pPr>
      <w:r w:rsidRPr="00D41A32">
        <w:rPr>
          <w:b/>
          <w:noProof/>
          <w:sz w:val="28"/>
          <w:szCs w:val="28"/>
          <w:lang w:eastAsia="en-AU"/>
        </w:rPr>
        <mc:AlternateContent>
          <mc:Choice Requires="wps">
            <w:drawing>
              <wp:anchor distT="0" distB="0" distL="114300" distR="114300" simplePos="0" relativeHeight="251709952" behindDoc="0" locked="0" layoutInCell="1" allowOverlap="1" wp14:anchorId="0CF894D0" wp14:editId="37719B19">
                <wp:simplePos x="0" y="0"/>
                <wp:positionH relativeFrom="column">
                  <wp:posOffset>23495</wp:posOffset>
                </wp:positionH>
                <wp:positionV relativeFrom="paragraph">
                  <wp:posOffset>9525</wp:posOffset>
                </wp:positionV>
                <wp:extent cx="3242310" cy="1339215"/>
                <wp:effectExtent l="19050" t="19050" r="34290" b="323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3921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3D1380" w:rsidRPr="001E30BF" w:rsidRDefault="003D1380" w:rsidP="003D1380">
                            <w:pPr>
                              <w:pStyle w:val="Pullout"/>
                              <w:jc w:val="center"/>
                              <w:rPr>
                                <w:b/>
                                <w:sz w:val="26"/>
                                <w:szCs w:val="26"/>
                              </w:rPr>
                            </w:pPr>
                            <w:r w:rsidRPr="001E30BF">
                              <w:rPr>
                                <w:b/>
                                <w:sz w:val="26"/>
                                <w:szCs w:val="26"/>
                              </w:rPr>
                              <w:t xml:space="preserve">Is your </w:t>
                            </w:r>
                            <w:r>
                              <w:rPr>
                                <w:b/>
                                <w:sz w:val="26"/>
                                <w:szCs w:val="26"/>
                              </w:rPr>
                              <w:t>CoM on Facebook?</w:t>
                            </w:r>
                          </w:p>
                          <w:p w:rsidR="003D1380" w:rsidRPr="004F4E7F" w:rsidRDefault="003D1380" w:rsidP="003D1380">
                            <w:pPr>
                              <w:pStyle w:val="Body"/>
                              <w:jc w:val="center"/>
                              <w:rPr>
                                <w:sz w:val="20"/>
                              </w:rPr>
                            </w:pPr>
                            <w:r w:rsidRPr="004F4E7F">
                              <w:rPr>
                                <w:sz w:val="20"/>
                              </w:rPr>
                              <w:t>DELWP</w:t>
                            </w:r>
                            <w:r>
                              <w:rPr>
                                <w:sz w:val="20"/>
                              </w:rPr>
                              <w:t>’</w:t>
                            </w:r>
                            <w:r w:rsidRPr="004F4E7F">
                              <w:rPr>
                                <w:sz w:val="20"/>
                              </w:rPr>
                              <w:t xml:space="preserve">s communication team would love to </w:t>
                            </w:r>
                            <w:r w:rsidR="00DE0DB8">
                              <w:rPr>
                                <w:sz w:val="20"/>
                              </w:rPr>
                              <w:t>have a</w:t>
                            </w:r>
                            <w:r w:rsidR="00E26B09">
                              <w:rPr>
                                <w:sz w:val="20"/>
                              </w:rPr>
                              <w:t xml:space="preserve"> </w:t>
                            </w:r>
                            <w:r w:rsidR="00DE0DB8">
                              <w:rPr>
                                <w:sz w:val="20"/>
                              </w:rPr>
                              <w:t xml:space="preserve">link to your </w:t>
                            </w:r>
                            <w:r w:rsidRPr="004F4E7F">
                              <w:rPr>
                                <w:b/>
                                <w:sz w:val="20"/>
                              </w:rPr>
                              <w:t>Facebook</w:t>
                            </w:r>
                            <w:r w:rsidR="00DE0DB8">
                              <w:rPr>
                                <w:b/>
                                <w:sz w:val="20"/>
                              </w:rPr>
                              <w:t xml:space="preserve"> </w:t>
                            </w:r>
                            <w:r w:rsidR="00DE0DB8">
                              <w:rPr>
                                <w:sz w:val="20"/>
                              </w:rPr>
                              <w:t>page</w:t>
                            </w:r>
                            <w:r w:rsidRPr="004F4E7F">
                              <w:rPr>
                                <w:sz w:val="20"/>
                              </w:rPr>
                              <w:t xml:space="preserve">. </w:t>
                            </w:r>
                            <w:r>
                              <w:rPr>
                                <w:sz w:val="20"/>
                              </w:rPr>
                              <w:t>We can assist you to promote the fantastic work you are doing</w:t>
                            </w:r>
                            <w:r w:rsidR="00E16995">
                              <w:rPr>
                                <w:sz w:val="20"/>
                              </w:rPr>
                              <w:t xml:space="preserve"> and find potential new CoM members</w:t>
                            </w:r>
                            <w:r>
                              <w:rPr>
                                <w:sz w:val="20"/>
                              </w:rPr>
                              <w:t>. Please email</w:t>
                            </w:r>
                            <w:r w:rsidRPr="004F4E7F">
                              <w:rPr>
                                <w:sz w:val="20"/>
                              </w:rPr>
                              <w:t xml:space="preserve"> </w:t>
                            </w:r>
                            <w:r>
                              <w:rPr>
                                <w:sz w:val="20"/>
                              </w:rPr>
                              <w:t xml:space="preserve">your Facebook page to </w:t>
                            </w:r>
                            <w:hyperlink r:id="rId33" w:history="1">
                              <w:r w:rsidRPr="005B7FEB">
                                <w:rPr>
                                  <w:rStyle w:val="Hyperlink"/>
                                  <w:sz w:val="20"/>
                                </w:rPr>
                                <w:t>voluntary.committees@delwp.vic.gov.au</w:t>
                              </w:r>
                            </w:hyperlink>
                            <w:r>
                              <w:rPr>
                                <w:sz w:val="20"/>
                              </w:rPr>
                              <w:t xml:space="preserve"> </w:t>
                            </w:r>
                          </w:p>
                          <w:p w:rsidR="003D1380" w:rsidRDefault="003D1380" w:rsidP="003D1380">
                            <w:pPr>
                              <w:pStyle w:val="Body"/>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85pt;margin-top:.75pt;width:255.3pt;height:105.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" fillcolor="white [3201]" strokecolor="#4bacc6 [3208]" strokeweight="4.5pt">
                <v:textbox>
                  <w:txbxContent>
                    <w:p w:rsidR="003D1380" w:rsidRPr="001E30BF" w:rsidRDefault="003D1380" w:rsidP="003D1380">
                      <w:pPr>
                        <w:pStyle w:val="Pullout"/>
                        <w:jc w:val="center"/>
                        <w:rPr>
                          <w:b/>
                          <w:sz w:val="26"/>
                          <w:szCs w:val="26"/>
                        </w:rPr>
                      </w:pPr>
                      <w:r w:rsidRPr="001E30BF">
                        <w:rPr>
                          <w:b/>
                          <w:sz w:val="26"/>
                          <w:szCs w:val="26"/>
                        </w:rPr>
                        <w:t xml:space="preserve">Is your </w:t>
                      </w:r>
                      <w:r>
                        <w:rPr>
                          <w:b/>
                          <w:sz w:val="26"/>
                          <w:szCs w:val="26"/>
                        </w:rPr>
                        <w:t>CoM on Facebook?</w:t>
                      </w:r>
                    </w:p>
                    <w:p w:rsidR="003D1380" w:rsidRPr="004F4E7F" w:rsidRDefault="003D1380" w:rsidP="003D1380">
                      <w:pPr>
                        <w:pStyle w:val="Body"/>
                        <w:jc w:val="center"/>
                        <w:rPr>
                          <w:sz w:val="20"/>
                        </w:rPr>
                      </w:pPr>
                      <w:r w:rsidRPr="004F4E7F">
                        <w:rPr>
                          <w:sz w:val="20"/>
                        </w:rPr>
                        <w:t>DELWP</w:t>
                      </w:r>
                      <w:r>
                        <w:rPr>
                          <w:sz w:val="20"/>
                        </w:rPr>
                        <w:t>’</w:t>
                      </w:r>
                      <w:r w:rsidRPr="004F4E7F">
                        <w:rPr>
                          <w:sz w:val="20"/>
                        </w:rPr>
                        <w:t xml:space="preserve">s communication team would love to </w:t>
                      </w:r>
                      <w:r w:rsidR="00DE0DB8">
                        <w:rPr>
                          <w:sz w:val="20"/>
                        </w:rPr>
                        <w:t>have a</w:t>
                      </w:r>
                      <w:r w:rsidR="00E26B09">
                        <w:rPr>
                          <w:sz w:val="20"/>
                        </w:rPr>
                        <w:t xml:space="preserve"> </w:t>
                      </w:r>
                      <w:r w:rsidR="00DE0DB8">
                        <w:rPr>
                          <w:sz w:val="20"/>
                        </w:rPr>
                        <w:t xml:space="preserve">link to your </w:t>
                      </w:r>
                      <w:r w:rsidRPr="004F4E7F">
                        <w:rPr>
                          <w:b/>
                          <w:sz w:val="20"/>
                        </w:rPr>
                        <w:t>Facebook</w:t>
                      </w:r>
                      <w:r w:rsidR="00DE0DB8">
                        <w:rPr>
                          <w:b/>
                          <w:sz w:val="20"/>
                        </w:rPr>
                        <w:t xml:space="preserve"> </w:t>
                      </w:r>
                      <w:r w:rsidR="00DE0DB8">
                        <w:rPr>
                          <w:sz w:val="20"/>
                        </w:rPr>
                        <w:t>page</w:t>
                      </w:r>
                      <w:r w:rsidRPr="004F4E7F">
                        <w:rPr>
                          <w:sz w:val="20"/>
                        </w:rPr>
                        <w:t xml:space="preserve">. </w:t>
                      </w:r>
                      <w:r>
                        <w:rPr>
                          <w:sz w:val="20"/>
                        </w:rPr>
                        <w:t>We can assist you to promote the fantastic work you are doing</w:t>
                      </w:r>
                      <w:r w:rsidR="00E16995">
                        <w:rPr>
                          <w:sz w:val="20"/>
                        </w:rPr>
                        <w:t xml:space="preserve"> and find potential new CoM members</w:t>
                      </w:r>
                      <w:r>
                        <w:rPr>
                          <w:sz w:val="20"/>
                        </w:rPr>
                        <w:t>. Please email</w:t>
                      </w:r>
                      <w:r w:rsidRPr="004F4E7F">
                        <w:rPr>
                          <w:sz w:val="20"/>
                        </w:rPr>
                        <w:t xml:space="preserve"> </w:t>
                      </w:r>
                      <w:r>
                        <w:rPr>
                          <w:sz w:val="20"/>
                        </w:rPr>
                        <w:t xml:space="preserve">your Facebook page to </w:t>
                      </w:r>
                      <w:hyperlink r:id="rId34" w:history="1">
                        <w:r w:rsidRPr="005B7FEB">
                          <w:rPr>
                            <w:rStyle w:val="Hyperlink"/>
                            <w:sz w:val="20"/>
                          </w:rPr>
                          <w:t>voluntary.committees@delwp.vic.gov.au</w:t>
                        </w:r>
                      </w:hyperlink>
                      <w:r>
                        <w:rPr>
                          <w:sz w:val="20"/>
                        </w:rPr>
                        <w:t xml:space="preserve"> </w:t>
                      </w:r>
                    </w:p>
                    <w:p w:rsidR="003D1380" w:rsidRDefault="003D1380" w:rsidP="003D1380">
                      <w:pPr>
                        <w:pStyle w:val="Body"/>
                        <w:jc w:val="center"/>
                      </w:pPr>
                    </w:p>
                  </w:txbxContent>
                </v:textbox>
              </v:shape>
            </w:pict>
          </mc:Fallback>
        </mc:AlternateContent>
      </w:r>
    </w:p>
    <w:p w:rsidR="00E26B09" w:rsidRDefault="00E26B09" w:rsidP="009E65FD">
      <w:pPr>
        <w:pStyle w:val="Body"/>
      </w:pPr>
    </w:p>
    <w:p w:rsidR="00E26B09" w:rsidRDefault="00E26B09" w:rsidP="009E65FD">
      <w:pPr>
        <w:pStyle w:val="Body"/>
      </w:pPr>
    </w:p>
    <w:p w:rsidR="00E26B09" w:rsidRDefault="00E26B09" w:rsidP="009E65FD">
      <w:pPr>
        <w:pStyle w:val="Body"/>
      </w:pPr>
    </w:p>
    <w:p w:rsidR="00E26B09" w:rsidRDefault="00E26B09" w:rsidP="009E65FD">
      <w:pPr>
        <w:pStyle w:val="Body"/>
      </w:pPr>
    </w:p>
    <w:p w:rsidR="00E26B09" w:rsidRDefault="00E26B09" w:rsidP="009E65FD">
      <w:pPr>
        <w:pStyle w:val="Body"/>
      </w:pPr>
    </w:p>
    <w:p w:rsidR="00E26B09" w:rsidRDefault="00E26B09" w:rsidP="009E65FD">
      <w:pPr>
        <w:pStyle w:val="Body"/>
      </w:pPr>
    </w:p>
    <w:p w:rsidR="00E26B09" w:rsidRDefault="00E26B09" w:rsidP="009E65FD">
      <w:pPr>
        <w:pStyle w:val="Body"/>
      </w:pPr>
    </w:p>
    <w:p w:rsidR="00E26B09" w:rsidRDefault="00E26B09" w:rsidP="00DE0DB8">
      <w:pPr>
        <w:pStyle w:val="Pullout"/>
        <w:spacing w:after="0"/>
        <w:rPr>
          <w:b/>
          <w:sz w:val="28"/>
          <w:szCs w:val="28"/>
        </w:rPr>
      </w:pPr>
      <w:r>
        <w:rPr>
          <w:b/>
          <w:sz w:val="28"/>
          <w:szCs w:val="28"/>
        </w:rPr>
        <w:t>Heidelberg Historical Society,</w:t>
      </w:r>
      <w:r w:rsidR="00DE0DB8" w:rsidRPr="00450295">
        <w:rPr>
          <w:b/>
          <w:sz w:val="28"/>
          <w:szCs w:val="28"/>
        </w:rPr>
        <w:t xml:space="preserve"> </w:t>
      </w:r>
      <w:r w:rsidR="00DE0DB8">
        <w:rPr>
          <w:b/>
          <w:sz w:val="28"/>
          <w:szCs w:val="28"/>
        </w:rPr>
        <w:t>Port Phillip</w:t>
      </w:r>
    </w:p>
    <w:p w:rsidR="00DE0DB8" w:rsidRDefault="00DE0DB8" w:rsidP="00DE0DB8">
      <w:pPr>
        <w:pStyle w:val="Pullout"/>
        <w:spacing w:after="0"/>
        <w:rPr>
          <w:b/>
          <w:sz w:val="28"/>
          <w:szCs w:val="28"/>
        </w:rPr>
      </w:pPr>
      <w:r w:rsidRPr="00450295">
        <w:rPr>
          <w:b/>
          <w:sz w:val="28"/>
          <w:szCs w:val="28"/>
        </w:rPr>
        <w:t xml:space="preserve"> </w:t>
      </w:r>
    </w:p>
    <w:p w:rsidR="000F6EE9" w:rsidRDefault="00E26B09" w:rsidP="003D1380">
      <w:pPr>
        <w:pStyle w:val="Body"/>
      </w:pPr>
      <w:r>
        <w:t>Nick Gammon has received an award for his information technology contribution to the Heidelberg Historical Society. He has designed a</w:t>
      </w:r>
      <w:r w:rsidR="00783C0F">
        <w:t>nd</w:t>
      </w:r>
      <w:r>
        <w:t xml:space="preserve"> implemented a large suite of programs covering volunteer rosters, resource access, and development and management of 17 databases. His work has increased membership, increased publicity for the society, encouraged participation by members, and provided accurate statistics that will be relevant to future grant applications. </w:t>
      </w:r>
    </w:p>
    <w:p w:rsidR="00E26B09" w:rsidRDefault="00E26B09" w:rsidP="00E26B09">
      <w:pPr>
        <w:pStyle w:val="Body"/>
        <w:jc w:val="center"/>
        <w:rPr>
          <w:b/>
          <w:color w:val="31849B" w:themeColor="accent5" w:themeShade="BF"/>
          <w:sz w:val="28"/>
        </w:rPr>
      </w:pPr>
      <w:r>
        <w:rPr>
          <w:b/>
          <w:noProof/>
          <w:color w:val="31849B" w:themeColor="accent5" w:themeShade="BF"/>
          <w:sz w:val="28"/>
          <w:lang w:eastAsia="en-AU"/>
        </w:rPr>
        <w:drawing>
          <wp:inline distT="0" distB="0" distL="0" distR="0" wp14:anchorId="1C57D604" wp14:editId="70BA1950">
            <wp:extent cx="2257425" cy="1885950"/>
            <wp:effectExtent l="0" t="0" r="9525" b="0"/>
            <wp:docPr id="6" name="Picture 6" descr="J:\Public_Land_Management\08_Regional Planning &amp; Approvals\Projects\CoM newsletter\03 Previous editions\Newsletter 9\PP-award.JPG" title="photo Nick Gammon and Victoria Purdue wi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03 Previous editions\Newsletter 9\PP-awar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682" r="20359" b="11078"/>
                    <a:stretch/>
                  </pic:blipFill>
                  <pic:spPr bwMode="auto">
                    <a:xfrm>
                      <a:off x="0" y="0"/>
                      <a:ext cx="2260579" cy="1888585"/>
                    </a:xfrm>
                    <a:prstGeom prst="rect">
                      <a:avLst/>
                    </a:prstGeom>
                    <a:noFill/>
                    <a:ln>
                      <a:noFill/>
                    </a:ln>
                    <a:extLst>
                      <a:ext uri="{53640926-AAD7-44D8-BBD7-CCE9431645EC}">
                        <a14:shadowObscured xmlns:a14="http://schemas.microsoft.com/office/drawing/2010/main"/>
                      </a:ext>
                    </a:extLst>
                  </pic:spPr>
                </pic:pic>
              </a:graphicData>
            </a:graphic>
          </wp:inline>
        </w:drawing>
      </w:r>
    </w:p>
    <w:p w:rsidR="00E26B09" w:rsidRPr="00E26B09" w:rsidRDefault="00E26B09" w:rsidP="00E26B09">
      <w:pPr>
        <w:pStyle w:val="Body"/>
        <w:jc w:val="center"/>
        <w:rPr>
          <w:color w:val="31849B" w:themeColor="accent5" w:themeShade="BF"/>
          <w:sz w:val="18"/>
          <w:szCs w:val="18"/>
        </w:rPr>
      </w:pPr>
      <w:r w:rsidRPr="00E26B09">
        <w:rPr>
          <w:color w:val="31849B" w:themeColor="accent5" w:themeShade="BF"/>
          <w:sz w:val="18"/>
          <w:szCs w:val="18"/>
        </w:rPr>
        <w:t>Nick Gammon</w:t>
      </w:r>
      <w:r>
        <w:rPr>
          <w:color w:val="31849B" w:themeColor="accent5" w:themeShade="BF"/>
          <w:sz w:val="18"/>
          <w:szCs w:val="18"/>
        </w:rPr>
        <w:t xml:space="preserve"> of Heidelberg Historical Society</w:t>
      </w:r>
      <w:r w:rsidRPr="00E26B09">
        <w:rPr>
          <w:color w:val="31849B" w:themeColor="accent5" w:themeShade="BF"/>
          <w:sz w:val="18"/>
          <w:szCs w:val="18"/>
        </w:rPr>
        <w:t xml:space="preserve"> and Vic</w:t>
      </w:r>
      <w:r>
        <w:rPr>
          <w:color w:val="31849B" w:themeColor="accent5" w:themeShade="BF"/>
          <w:sz w:val="18"/>
          <w:szCs w:val="18"/>
        </w:rPr>
        <w:t>toria</w:t>
      </w:r>
      <w:r w:rsidRPr="00E26B09">
        <w:rPr>
          <w:color w:val="31849B" w:themeColor="accent5" w:themeShade="BF"/>
          <w:sz w:val="18"/>
          <w:szCs w:val="18"/>
        </w:rPr>
        <w:t xml:space="preserve"> Purdue</w:t>
      </w:r>
    </w:p>
    <w:p w:rsidR="00E26B09" w:rsidRDefault="00E26B09" w:rsidP="003D1380">
      <w:pPr>
        <w:pStyle w:val="Body"/>
      </w:pPr>
    </w:p>
    <w:p w:rsidR="00E26B09" w:rsidRDefault="00E26B09" w:rsidP="003D1380">
      <w:pPr>
        <w:pStyle w:val="Body"/>
      </w:pPr>
      <w:r>
        <w:t xml:space="preserve">Victoria Purdue, Program Manager Regional Planning and Approvals Port Phillip Region </w:t>
      </w:r>
      <w:r w:rsidR="00783C0F">
        <w:t xml:space="preserve">presented the award to Nick for his </w:t>
      </w:r>
      <w:r>
        <w:t xml:space="preserve">laudable contribution to this voluntary committee of management.  </w:t>
      </w:r>
    </w:p>
    <w:p w:rsidR="009E4DD9" w:rsidRDefault="009E4DD9" w:rsidP="003D1380">
      <w:pPr>
        <w:pStyle w:val="Body"/>
      </w:pPr>
    </w:p>
    <w:p w:rsidR="003D1380" w:rsidRDefault="003D1380" w:rsidP="000F6EE9">
      <w:pPr>
        <w:pStyle w:val="Body"/>
        <w:spacing w:line="240" w:lineRule="auto"/>
        <w:rPr>
          <w:b/>
          <w:color w:val="31849B" w:themeColor="accent5" w:themeShade="BF"/>
          <w:sz w:val="28"/>
        </w:rPr>
      </w:pPr>
      <w:r>
        <w:rPr>
          <w:b/>
          <w:color w:val="31849B" w:themeColor="accent5" w:themeShade="BF"/>
          <w:sz w:val="28"/>
        </w:rPr>
        <w:lastRenderedPageBreak/>
        <w:t>C</w:t>
      </w:r>
      <w:r w:rsidRPr="00F96428">
        <w:rPr>
          <w:b/>
          <w:color w:val="31849B" w:themeColor="accent5" w:themeShade="BF"/>
          <w:sz w:val="28"/>
        </w:rPr>
        <w:t xml:space="preserve">elebrating our voluntary Committees of </w:t>
      </w:r>
    </w:p>
    <w:p w:rsidR="003D1380" w:rsidRPr="00F96428" w:rsidRDefault="003D1380" w:rsidP="000F6EE9">
      <w:pPr>
        <w:pStyle w:val="Body"/>
        <w:spacing w:line="240" w:lineRule="auto"/>
        <w:rPr>
          <w:b/>
          <w:color w:val="31849B" w:themeColor="accent5" w:themeShade="BF"/>
          <w:sz w:val="28"/>
        </w:rPr>
      </w:pPr>
      <w:r w:rsidRPr="00F96428">
        <w:rPr>
          <w:b/>
          <w:color w:val="31849B" w:themeColor="accent5" w:themeShade="BF"/>
          <w:sz w:val="28"/>
        </w:rPr>
        <w:t>Management in the Loddon Mallee Region</w:t>
      </w:r>
    </w:p>
    <w:p w:rsidR="003D1380" w:rsidRDefault="003D1380" w:rsidP="003D1380">
      <w:pPr>
        <w:rPr>
          <w:rFonts w:cs="Arial"/>
          <w:lang w:eastAsia="en-AU"/>
        </w:rPr>
      </w:pPr>
      <w:r w:rsidRPr="00581BD5">
        <w:rPr>
          <w:rFonts w:cs="Arial"/>
          <w:lang w:eastAsia="en-AU"/>
        </w:rPr>
        <w:t>DELWP Loddon Mallee celebrated National Volunteer Week by awarding certificates of appreciation to 38 volunteers.</w:t>
      </w:r>
      <w:r w:rsidRPr="00CC3D84">
        <w:rPr>
          <w:rFonts w:cs="Arial"/>
          <w:lang w:eastAsia="en-AU"/>
        </w:rPr>
        <w:t xml:space="preserve"> </w:t>
      </w:r>
    </w:p>
    <w:p w:rsidR="000F6EE9" w:rsidRDefault="000F6EE9" w:rsidP="003D1380">
      <w:pPr>
        <w:rPr>
          <w:rFonts w:cs="Arial"/>
          <w:lang w:eastAsia="en-AU"/>
        </w:rPr>
      </w:pPr>
    </w:p>
    <w:p w:rsidR="003D1380" w:rsidRDefault="003D1380" w:rsidP="000F6EE9">
      <w:pPr>
        <w:jc w:val="center"/>
        <w:rPr>
          <w:rFonts w:cs="Arial"/>
          <w:highlight w:val="yellow"/>
        </w:rPr>
      </w:pPr>
      <w:r w:rsidRPr="00CC3D84">
        <w:rPr>
          <w:rFonts w:cs="Arial"/>
          <w:lang w:eastAsia="en-AU"/>
        </w:rPr>
        <w:t xml:space="preserve"> </w:t>
      </w:r>
      <w:r w:rsidRPr="00CC3D84">
        <w:rPr>
          <w:rFonts w:cs="Arial"/>
          <w:noProof/>
          <w:lang w:eastAsia="en-AU"/>
        </w:rPr>
        <w:drawing>
          <wp:inline distT="0" distB="0" distL="0" distR="0" wp14:anchorId="2E6A054E" wp14:editId="345A42E6">
            <wp:extent cx="2381693" cy="1839432"/>
            <wp:effectExtent l="0" t="0" r="0" b="8890"/>
            <wp:docPr id="13" name="Picture 13" descr="J:\Public_Land_Management\08_Regional Planning &amp; Approvals\Projects\CoM newsletter\06 Article ideas and unused articles\Newsletter Ideas_edition 9\LM-Rushworth Public Park Reserve.JPG" title="photo of Rushworth Public Park Reserve Committee of Management members with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ublic_Land_Management\08_Regional Planning &amp; Approvals\Projects\CoM newsletter\06 Article ideas and unused articles\Newsletter Ideas_edition 9\LM-Rushworth Public Park Reserv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77" t="12752" r="4065" b="5539"/>
                    <a:stretch/>
                  </pic:blipFill>
                  <pic:spPr bwMode="auto">
                    <a:xfrm>
                      <a:off x="0" y="0"/>
                      <a:ext cx="2384898" cy="1841907"/>
                    </a:xfrm>
                    <a:prstGeom prst="rect">
                      <a:avLst/>
                    </a:prstGeom>
                    <a:noFill/>
                    <a:ln>
                      <a:noFill/>
                    </a:ln>
                    <a:extLst>
                      <a:ext uri="{53640926-AAD7-44D8-BBD7-CCE9431645EC}">
                        <a14:shadowObscured xmlns:a14="http://schemas.microsoft.com/office/drawing/2010/main"/>
                      </a:ext>
                    </a:extLst>
                  </pic:spPr>
                </pic:pic>
              </a:graphicData>
            </a:graphic>
          </wp:inline>
        </w:drawing>
      </w:r>
    </w:p>
    <w:p w:rsidR="003D1380" w:rsidRDefault="003D1380" w:rsidP="000F6EE9">
      <w:pPr>
        <w:pStyle w:val="Pullout"/>
        <w:spacing w:before="0" w:after="0" w:line="240" w:lineRule="auto"/>
        <w:jc w:val="center"/>
        <w:rPr>
          <w:sz w:val="18"/>
          <w:lang w:eastAsia="en-AU"/>
        </w:rPr>
      </w:pPr>
      <w:r w:rsidRPr="0030466F">
        <w:rPr>
          <w:sz w:val="18"/>
          <w:lang w:eastAsia="en-AU"/>
        </w:rPr>
        <w:t>Rushworth Public Park Reserve Committee of Management</w:t>
      </w:r>
    </w:p>
    <w:p w:rsidR="003D1380" w:rsidRDefault="003D1380" w:rsidP="003D1380">
      <w:pPr>
        <w:rPr>
          <w:rFonts w:cs="Arial"/>
          <w:lang w:eastAsia="en-AU"/>
        </w:rPr>
      </w:pPr>
    </w:p>
    <w:p w:rsidR="003D1380" w:rsidRDefault="003D1380" w:rsidP="003D1380">
      <w:pPr>
        <w:rPr>
          <w:rFonts w:cs="Arial"/>
          <w:lang w:eastAsia="en-AU"/>
        </w:rPr>
      </w:pPr>
      <w:r>
        <w:rPr>
          <w:rFonts w:cs="Arial"/>
          <w:lang w:eastAsia="en-AU"/>
        </w:rPr>
        <w:t xml:space="preserve">The </w:t>
      </w:r>
      <w:r w:rsidRPr="00CC3D84">
        <w:rPr>
          <w:rFonts w:cs="Arial"/>
          <w:lang w:eastAsia="en-AU"/>
        </w:rPr>
        <w:t>awards recognise the volunteers’ efforts and achievements in managing and caring for much-loved reserves and community facilities.</w:t>
      </w:r>
    </w:p>
    <w:p w:rsidR="003D1380" w:rsidRDefault="003D1380" w:rsidP="003D1380">
      <w:pPr>
        <w:jc w:val="center"/>
        <w:rPr>
          <w:rFonts w:cs="Arial"/>
          <w:lang w:eastAsia="en-AU"/>
        </w:rPr>
      </w:pPr>
    </w:p>
    <w:p w:rsidR="003D1380" w:rsidRDefault="003D1380" w:rsidP="000F6EE9">
      <w:pPr>
        <w:jc w:val="center"/>
        <w:rPr>
          <w:rFonts w:cs="Arial"/>
          <w:lang w:eastAsia="en-AU"/>
        </w:rPr>
      </w:pPr>
      <w:r w:rsidRPr="00CC3D84">
        <w:rPr>
          <w:rFonts w:cs="Arial"/>
          <w:noProof/>
          <w:lang w:eastAsia="en-AU"/>
        </w:rPr>
        <w:drawing>
          <wp:inline distT="0" distB="0" distL="0" distR="0" wp14:anchorId="05C548ED" wp14:editId="7C8B57A1">
            <wp:extent cx="2817623" cy="1382233"/>
            <wp:effectExtent l="0" t="0" r="1905" b="8890"/>
            <wp:docPr id="9" name="Picture 9" descr="J:\Public_Land_Management\08_Regional Planning &amp; Approvals\Projects\CoM newsletter\06 Article ideas and unused articles\Newsletter Ideas_edition 9\LM-Echuca Historical Society.JPG" title="photo of Echuca Historical Society Inc. members with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957" t="17834" r="8954" b="24594"/>
                    <a:stretch/>
                  </pic:blipFill>
                  <pic:spPr bwMode="auto">
                    <a:xfrm>
                      <a:off x="0" y="0"/>
                      <a:ext cx="2818800" cy="1382810"/>
                    </a:xfrm>
                    <a:prstGeom prst="rect">
                      <a:avLst/>
                    </a:prstGeom>
                    <a:noFill/>
                    <a:ln>
                      <a:noFill/>
                    </a:ln>
                    <a:extLst>
                      <a:ext uri="{53640926-AAD7-44D8-BBD7-CCE9431645EC}">
                        <a14:shadowObscured xmlns:a14="http://schemas.microsoft.com/office/drawing/2010/main"/>
                      </a:ext>
                    </a:extLst>
                  </pic:spPr>
                </pic:pic>
              </a:graphicData>
            </a:graphic>
          </wp:inline>
        </w:drawing>
      </w:r>
    </w:p>
    <w:p w:rsidR="003D1380" w:rsidRDefault="003D1380" w:rsidP="000F6EE9">
      <w:pPr>
        <w:pStyle w:val="Pullout"/>
        <w:spacing w:before="0" w:after="0" w:line="240" w:lineRule="auto"/>
        <w:jc w:val="center"/>
        <w:rPr>
          <w:sz w:val="18"/>
          <w:szCs w:val="18"/>
          <w:lang w:eastAsia="en-AU"/>
        </w:rPr>
      </w:pPr>
      <w:r w:rsidRPr="0030466F">
        <w:rPr>
          <w:sz w:val="18"/>
          <w:szCs w:val="18"/>
          <w:lang w:eastAsia="en-AU"/>
        </w:rPr>
        <w:t>Echuca Historical Society Incorporated</w:t>
      </w:r>
    </w:p>
    <w:p w:rsidR="000F6EE9" w:rsidRDefault="000F6EE9" w:rsidP="000F6EE9">
      <w:pPr>
        <w:pStyle w:val="Pullout"/>
        <w:spacing w:before="0" w:after="0" w:line="240" w:lineRule="auto"/>
        <w:jc w:val="center"/>
        <w:rPr>
          <w:sz w:val="18"/>
          <w:szCs w:val="18"/>
          <w:lang w:eastAsia="en-AU"/>
        </w:rPr>
      </w:pPr>
    </w:p>
    <w:p w:rsidR="000F6EE9" w:rsidRDefault="003D1380" w:rsidP="003D1380">
      <w:pPr>
        <w:rPr>
          <w:rFonts w:cs="Arial"/>
        </w:rPr>
      </w:pPr>
      <w:r>
        <w:rPr>
          <w:rFonts w:cs="Arial"/>
          <w:lang w:eastAsia="en-AU"/>
        </w:rPr>
        <w:t>P</w:t>
      </w:r>
      <w:r w:rsidRPr="00CC3D84">
        <w:rPr>
          <w:rFonts w:cs="Arial"/>
        </w:rPr>
        <w:t>opular local spots</w:t>
      </w:r>
      <w:r>
        <w:rPr>
          <w:rFonts w:cs="Arial"/>
        </w:rPr>
        <w:t xml:space="preserve"> in the region</w:t>
      </w:r>
      <w:r w:rsidRPr="00CC3D84">
        <w:rPr>
          <w:rFonts w:cs="Arial"/>
        </w:rPr>
        <w:t xml:space="preserve"> including the Kyneton Racecourse, Echuca Historical Society Museum, the former Castlemaine Courthouse, Rushworth Public Park Reserve and the Old Fryerstown School are managed by volunteer </w:t>
      </w:r>
      <w:r>
        <w:rPr>
          <w:rFonts w:cs="Arial"/>
        </w:rPr>
        <w:t>CoMs</w:t>
      </w:r>
      <w:r w:rsidRPr="00CC3D84">
        <w:rPr>
          <w:rFonts w:cs="Arial"/>
        </w:rPr>
        <w:t>, responsible for the ongoing maintenance and enha</w:t>
      </w:r>
      <w:r>
        <w:rPr>
          <w:rFonts w:cs="Arial"/>
        </w:rPr>
        <w:t>ncement of the land.</w:t>
      </w:r>
    </w:p>
    <w:p w:rsidR="000F6EE9" w:rsidRDefault="000F6EE9" w:rsidP="003D1380">
      <w:pPr>
        <w:rPr>
          <w:rFonts w:cs="Arial"/>
        </w:rPr>
      </w:pPr>
    </w:p>
    <w:p w:rsidR="000F6EE9" w:rsidRPr="002B569C" w:rsidRDefault="000F6EE9" w:rsidP="000F6EE9">
      <w:pPr>
        <w:jc w:val="center"/>
        <w:rPr>
          <w:rFonts w:cs="Arial"/>
        </w:rPr>
      </w:pPr>
      <w:r w:rsidRPr="002B569C">
        <w:rPr>
          <w:rFonts w:cs="Arial"/>
          <w:noProof/>
          <w:lang w:eastAsia="en-AU"/>
        </w:rPr>
        <w:drawing>
          <wp:inline distT="0" distB="0" distL="0" distR="0" wp14:anchorId="08ADA9C9" wp14:editId="095745E3">
            <wp:extent cx="1082936" cy="1076325"/>
            <wp:effectExtent l="0" t="0" r="3175" b="0"/>
            <wp:docPr id="11" name="Picture 11" descr="J:\Public_Land_Management\08_Regional Planning &amp; Approvals\Projects\CoM newsletter\06 Article ideas and unused articles\Newsletter Ideas_edition 9\LM-Kyneton Racecourse Reserve.JPG" title="photo of Gary Buckley wi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ublic_Land_Management\08_Regional Planning &amp; Approvals\Projects\CoM newsletter\06 Article ideas and unused articles\Newsletter Ideas_edition 9\LM-Kyneton Racecourse Reserve.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r="8904" b="34212"/>
                    <a:stretch/>
                  </pic:blipFill>
                  <pic:spPr bwMode="auto">
                    <a:xfrm>
                      <a:off x="0" y="0"/>
                      <a:ext cx="1082936" cy="107632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r w:rsidRPr="002B569C">
        <w:rPr>
          <w:noProof/>
          <w:lang w:eastAsia="en-AU"/>
        </w:rPr>
        <w:drawing>
          <wp:inline distT="0" distB="0" distL="0" distR="0" wp14:anchorId="7420BBFA" wp14:editId="26D84D99">
            <wp:extent cx="1666875" cy="1085850"/>
            <wp:effectExtent l="0" t="0" r="9525" b="0"/>
            <wp:docPr id="12" name="Picture 12" descr="J:\Public_Land_Management\08_Regional Planning &amp; Approvals\Projects\CoM newsletter\06 Article ideas and unused articles\Newsletter Ideas_edition 9\LM-Moora Racecourse Recreation 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LM-Moora Racecourse Recreation Reserve.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609" t="10346" r="14224" b="36219"/>
                    <a:stretch/>
                  </pic:blipFill>
                  <pic:spPr bwMode="auto">
                    <a:xfrm>
                      <a:off x="0" y="0"/>
                      <a:ext cx="1668947" cy="1087200"/>
                    </a:xfrm>
                    <a:prstGeom prst="rect">
                      <a:avLst/>
                    </a:prstGeom>
                    <a:noFill/>
                    <a:ln>
                      <a:noFill/>
                    </a:ln>
                    <a:extLst>
                      <a:ext uri="{53640926-AAD7-44D8-BBD7-CCE9431645EC}">
                        <a14:shadowObscured xmlns:a14="http://schemas.microsoft.com/office/drawing/2010/main"/>
                      </a:ext>
                    </a:extLst>
                  </pic:spPr>
                </pic:pic>
              </a:graphicData>
            </a:graphic>
          </wp:inline>
        </w:drawing>
      </w:r>
    </w:p>
    <w:p w:rsidR="000F6EE9" w:rsidRDefault="000F6EE9" w:rsidP="000F6EE9">
      <w:pPr>
        <w:pStyle w:val="Pullout"/>
        <w:spacing w:before="0" w:after="0" w:line="240" w:lineRule="auto"/>
        <w:rPr>
          <w:sz w:val="18"/>
          <w:lang w:eastAsia="en-AU"/>
        </w:rPr>
      </w:pPr>
      <w:r w:rsidRPr="002B569C">
        <w:rPr>
          <w:sz w:val="18"/>
          <w:lang w:eastAsia="en-AU"/>
        </w:rPr>
        <w:t xml:space="preserve">Gary Buckley of Kyneton </w:t>
      </w:r>
      <w:r>
        <w:rPr>
          <w:sz w:val="18"/>
          <w:lang w:eastAsia="en-AU"/>
        </w:rPr>
        <w:t xml:space="preserve">                </w:t>
      </w:r>
      <w:r w:rsidRPr="002B569C">
        <w:rPr>
          <w:sz w:val="18"/>
          <w:lang w:eastAsia="en-AU"/>
        </w:rPr>
        <w:t>Moora Racecourse Recreation</w:t>
      </w:r>
      <w:r>
        <w:rPr>
          <w:sz w:val="18"/>
          <w:lang w:eastAsia="en-AU"/>
        </w:rPr>
        <w:t xml:space="preserve"> </w:t>
      </w:r>
      <w:r w:rsidRPr="002B569C">
        <w:rPr>
          <w:sz w:val="18"/>
          <w:lang w:eastAsia="en-AU"/>
        </w:rPr>
        <w:t>Racecourse Reserve Co</w:t>
      </w:r>
      <w:r>
        <w:rPr>
          <w:sz w:val="18"/>
          <w:lang w:eastAsia="en-AU"/>
        </w:rPr>
        <w:t xml:space="preserve">M         </w:t>
      </w:r>
      <w:r>
        <w:rPr>
          <w:sz w:val="18"/>
          <w:lang w:eastAsia="en-AU"/>
        </w:rPr>
        <w:tab/>
        <w:t xml:space="preserve">     </w:t>
      </w:r>
      <w:r w:rsidRPr="002B569C">
        <w:rPr>
          <w:sz w:val="18"/>
          <w:lang w:eastAsia="en-AU"/>
        </w:rPr>
        <w:t>Reserve</w:t>
      </w:r>
    </w:p>
    <w:p w:rsidR="003D1380" w:rsidRDefault="003D1380" w:rsidP="003D1380">
      <w:pPr>
        <w:rPr>
          <w:rFonts w:cs="Arial"/>
        </w:rPr>
      </w:pPr>
    </w:p>
    <w:p w:rsidR="003D1380" w:rsidRDefault="003D1380" w:rsidP="000F6EE9">
      <w:pPr>
        <w:jc w:val="center"/>
        <w:rPr>
          <w:rFonts w:cs="Arial"/>
        </w:rPr>
      </w:pPr>
      <w:r>
        <w:rPr>
          <w:rFonts w:cs="Arial"/>
          <w:noProof/>
          <w:lang w:eastAsia="en-AU"/>
        </w:rPr>
        <w:drawing>
          <wp:inline distT="0" distB="0" distL="0" distR="0" wp14:anchorId="5325B016" wp14:editId="67E11D19">
            <wp:extent cx="2930400" cy="2037600"/>
            <wp:effectExtent l="0" t="0" r="3810" b="1270"/>
            <wp:docPr id="34" name="Picture 34" descr="J:\Public_Land_Management\08_Regional Planning &amp; Approvals\Projects\CoM newsletter\06 Article ideas and unused articles\Newsletter Ideas_edition 9\James-stories\Fryerstown Community Reserve.JPG" title="photo of Fryerstown Community Reserv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ublic_Land_Management\08_Regional Planning &amp; Approvals\Projects\CoM newsletter\06 Article ideas and unused articles\Newsletter Ideas_edition 9\James-stories\Fryerstown Community Reserv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703" b="27703"/>
                    <a:stretch/>
                  </pic:blipFill>
                  <pic:spPr bwMode="auto">
                    <a:xfrm>
                      <a:off x="0" y="0"/>
                      <a:ext cx="2930400" cy="2037600"/>
                    </a:xfrm>
                    <a:prstGeom prst="rect">
                      <a:avLst/>
                    </a:prstGeom>
                    <a:noFill/>
                    <a:ln>
                      <a:noFill/>
                    </a:ln>
                    <a:extLst>
                      <a:ext uri="{53640926-AAD7-44D8-BBD7-CCE9431645EC}">
                        <a14:shadowObscured xmlns:a14="http://schemas.microsoft.com/office/drawing/2010/main"/>
                      </a:ext>
                    </a:extLst>
                  </pic:spPr>
                </pic:pic>
              </a:graphicData>
            </a:graphic>
          </wp:inline>
        </w:drawing>
      </w:r>
    </w:p>
    <w:p w:rsidR="003D1380" w:rsidRDefault="003D1380" w:rsidP="000F6EE9">
      <w:pPr>
        <w:pStyle w:val="Pullout"/>
        <w:spacing w:before="0" w:after="0" w:line="240" w:lineRule="auto"/>
        <w:jc w:val="center"/>
        <w:rPr>
          <w:sz w:val="18"/>
          <w:lang w:eastAsia="en-AU"/>
        </w:rPr>
      </w:pPr>
      <w:r>
        <w:rPr>
          <w:sz w:val="18"/>
          <w:lang w:eastAsia="en-AU"/>
        </w:rPr>
        <w:t>Fryerstown Community Reserve</w:t>
      </w:r>
    </w:p>
    <w:p w:rsidR="003D1380" w:rsidRDefault="003D1380" w:rsidP="000F6EE9">
      <w:pPr>
        <w:jc w:val="center"/>
        <w:rPr>
          <w:rFonts w:cs="Arial"/>
        </w:rPr>
      </w:pPr>
      <w:r w:rsidRPr="00CC3D84">
        <w:rPr>
          <w:rFonts w:cs="Arial"/>
          <w:noProof/>
          <w:lang w:eastAsia="en-AU"/>
        </w:rPr>
        <w:drawing>
          <wp:inline distT="0" distB="0" distL="0" distR="0" wp14:anchorId="42263182" wp14:editId="4E461182">
            <wp:extent cx="2842125" cy="1143000"/>
            <wp:effectExtent l="0" t="0" r="0" b="0"/>
            <wp:docPr id="10" name="Picture 10" descr="J:\Public_Land_Management\08_Regional Planning &amp; Approvals\Projects\CoM newsletter\06 Article ideas and unused articles\Newsletter Ideas_edition 9\LM-Fryerstown Community Reserve .JPG" title="photo of Fryerstown Community Reserve Committee of Management members with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ublic_Land_Management\08_Regional Planning &amp; Approvals\Projects\CoM newsletter\06 Article ideas and unused articles\Newsletter Ideas_edition 9\LM-Fryerstown Community Reserve .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061" b="33852"/>
                    <a:stretch/>
                  </pic:blipFill>
                  <pic:spPr bwMode="auto">
                    <a:xfrm>
                      <a:off x="0" y="0"/>
                      <a:ext cx="2846291" cy="1144675"/>
                    </a:xfrm>
                    <a:prstGeom prst="rect">
                      <a:avLst/>
                    </a:prstGeom>
                    <a:noFill/>
                    <a:ln>
                      <a:noFill/>
                    </a:ln>
                    <a:extLst>
                      <a:ext uri="{53640926-AAD7-44D8-BBD7-CCE9431645EC}">
                        <a14:shadowObscured xmlns:a14="http://schemas.microsoft.com/office/drawing/2010/main"/>
                      </a:ext>
                    </a:extLst>
                  </pic:spPr>
                </pic:pic>
              </a:graphicData>
            </a:graphic>
          </wp:inline>
        </w:drawing>
      </w:r>
    </w:p>
    <w:p w:rsidR="003D1380" w:rsidRDefault="003D1380" w:rsidP="000F6EE9">
      <w:pPr>
        <w:pStyle w:val="Pullout"/>
        <w:spacing w:before="0" w:after="0" w:line="240" w:lineRule="auto"/>
        <w:jc w:val="center"/>
        <w:rPr>
          <w:sz w:val="18"/>
          <w:lang w:eastAsia="en-AU"/>
        </w:rPr>
      </w:pPr>
      <w:r w:rsidRPr="0030466F">
        <w:rPr>
          <w:sz w:val="18"/>
          <w:lang w:eastAsia="en-AU"/>
        </w:rPr>
        <w:t>Fryerstown Community Reserve Committee</w:t>
      </w:r>
    </w:p>
    <w:p w:rsidR="003D1380" w:rsidRDefault="003D1380" w:rsidP="003D1380">
      <w:pPr>
        <w:rPr>
          <w:rFonts w:cs="Arial"/>
        </w:rPr>
      </w:pPr>
      <w:r w:rsidRPr="00CC3D84">
        <w:rPr>
          <w:rFonts w:cs="Arial"/>
          <w:lang w:eastAsia="en-AU"/>
        </w:rPr>
        <w:t xml:space="preserve">DELWP </w:t>
      </w:r>
      <w:r>
        <w:rPr>
          <w:rFonts w:cs="Arial"/>
        </w:rPr>
        <w:t xml:space="preserve">Loddon Mallee Regional Manager, </w:t>
      </w:r>
      <w:r w:rsidRPr="00CC3D84">
        <w:rPr>
          <w:rFonts w:cs="Arial"/>
        </w:rPr>
        <w:t xml:space="preserve">Adam </w:t>
      </w:r>
      <w:proofErr w:type="spellStart"/>
      <w:r w:rsidRPr="00CC3D84">
        <w:rPr>
          <w:rFonts w:cs="Arial"/>
        </w:rPr>
        <w:t>Melis</w:t>
      </w:r>
      <w:proofErr w:type="spellEnd"/>
      <w:r w:rsidRPr="00CC3D84">
        <w:rPr>
          <w:rFonts w:cs="Arial"/>
          <w:lang w:eastAsia="en-AU"/>
        </w:rPr>
        <w:t xml:space="preserve"> </w:t>
      </w:r>
      <w:r w:rsidRPr="002B569C">
        <w:rPr>
          <w:rFonts w:cs="Arial"/>
          <w:lang w:eastAsia="en-AU"/>
        </w:rPr>
        <w:t xml:space="preserve">said </w:t>
      </w:r>
      <w:r w:rsidRPr="002B569C">
        <w:rPr>
          <w:rFonts w:cs="Arial"/>
        </w:rPr>
        <w:t>“We absolutely rely on the generosity and passion of the local community to keep our outdoor spaces safe, clean, accessible and looking good.</w:t>
      </w:r>
      <w:r w:rsidRPr="00371FA1">
        <w:rPr>
          <w:rFonts w:cs="Arial"/>
        </w:rPr>
        <w:t xml:space="preserve"> </w:t>
      </w:r>
    </w:p>
    <w:p w:rsidR="003D1380" w:rsidRDefault="003D1380" w:rsidP="000F6EE9">
      <w:pPr>
        <w:jc w:val="center"/>
        <w:rPr>
          <w:rFonts w:asciiTheme="minorHAnsi" w:hAnsiTheme="minorHAnsi" w:cs="Arial"/>
          <w:szCs w:val="22"/>
        </w:rPr>
      </w:pPr>
      <w:r>
        <w:rPr>
          <w:rFonts w:asciiTheme="minorHAnsi" w:hAnsiTheme="minorHAnsi" w:cs="Arial"/>
          <w:noProof/>
          <w:szCs w:val="22"/>
          <w:lang w:eastAsia="en-AU"/>
        </w:rPr>
        <w:drawing>
          <wp:inline distT="0" distB="0" distL="0" distR="0" wp14:anchorId="711A746D" wp14:editId="1EF16F63">
            <wp:extent cx="2898000" cy="1904400"/>
            <wp:effectExtent l="0" t="0" r="0" b="635"/>
            <wp:docPr id="17" name="Picture 17" descr="J:\Public_Land_Management\08_Regional Planning &amp; Approvals\Projects\CoM newsletter\06 Article ideas and unused articles\Newsletter Ideas_edition 9\James-stories\Castlemaine Historical Society.JPG" title="photo of Castlemaine Historical Socie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James-stories\Castlemaine Historical Society.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430" r="3378" b="29056"/>
                    <a:stretch/>
                  </pic:blipFill>
                  <pic:spPr bwMode="auto">
                    <a:xfrm>
                      <a:off x="0" y="0"/>
                      <a:ext cx="2898000" cy="1904400"/>
                    </a:xfrm>
                    <a:prstGeom prst="rect">
                      <a:avLst/>
                    </a:prstGeom>
                    <a:noFill/>
                    <a:ln>
                      <a:noFill/>
                    </a:ln>
                    <a:extLst>
                      <a:ext uri="{53640926-AAD7-44D8-BBD7-CCE9431645EC}">
                        <a14:shadowObscured xmlns:a14="http://schemas.microsoft.com/office/drawing/2010/main"/>
                      </a:ext>
                    </a:extLst>
                  </pic:spPr>
                </pic:pic>
              </a:graphicData>
            </a:graphic>
          </wp:inline>
        </w:drawing>
      </w:r>
    </w:p>
    <w:p w:rsidR="003D1380" w:rsidRPr="003D1380" w:rsidRDefault="003D1380" w:rsidP="000F6EE9">
      <w:pPr>
        <w:pStyle w:val="Pullout"/>
        <w:spacing w:before="0" w:line="240" w:lineRule="auto"/>
        <w:jc w:val="center"/>
        <w:rPr>
          <w:sz w:val="20"/>
        </w:rPr>
      </w:pPr>
      <w:r w:rsidRPr="00B174E9">
        <w:rPr>
          <w:sz w:val="18"/>
        </w:rPr>
        <w:t>Castlemaine Historical Society</w:t>
      </w:r>
      <w:r>
        <w:rPr>
          <w:sz w:val="18"/>
        </w:rPr>
        <w:t xml:space="preserve"> </w:t>
      </w:r>
      <w:r w:rsidRPr="00B174E9">
        <w:rPr>
          <w:noProof/>
          <w:sz w:val="20"/>
          <w:lang w:eastAsia="en-AU"/>
        </w:rPr>
        <w:drawing>
          <wp:inline distT="0" distB="0" distL="0" distR="0" wp14:anchorId="2F4AF11F" wp14:editId="69110907">
            <wp:extent cx="2828925" cy="1228725"/>
            <wp:effectExtent l="0" t="0" r="9525" b="9525"/>
            <wp:docPr id="19" name="Picture 19" descr="J:\Public_Land_Management\08_Regional Planning &amp; Approvals\Projects\CoM newsletter\06 Article ideas and unused articles\Newsletter Ideas_edition 9\LM-Castlemaine Historical Society Inc.JPG" title="photo of Castlemaine Historical Society Inc.members with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ublic_Land_Management\08_Regional Planning &amp; Approvals\Projects\CoM newsletter\06 Article ideas and unused articles\Newsletter Ideas_edition 9\LM-Castlemaine Historical Society Inc.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75" t="-1" r="2258" b="29574"/>
                    <a:stretch/>
                  </pic:blipFill>
                  <pic:spPr bwMode="auto">
                    <a:xfrm>
                      <a:off x="0" y="0"/>
                      <a:ext cx="2834623" cy="1231200"/>
                    </a:xfrm>
                    <a:prstGeom prst="rect">
                      <a:avLst/>
                    </a:prstGeom>
                    <a:noFill/>
                    <a:ln>
                      <a:noFill/>
                    </a:ln>
                    <a:extLst>
                      <a:ext uri="{53640926-AAD7-44D8-BBD7-CCE9431645EC}">
                        <a14:shadowObscured xmlns:a14="http://schemas.microsoft.com/office/drawing/2010/main"/>
                      </a:ext>
                    </a:extLst>
                  </pic:spPr>
                </pic:pic>
              </a:graphicData>
            </a:graphic>
          </wp:inline>
        </w:drawing>
      </w:r>
      <w:r w:rsidRPr="00B174E9">
        <w:rPr>
          <w:sz w:val="18"/>
        </w:rPr>
        <w:t>Castlemaine Historical Society Inco</w:t>
      </w:r>
      <w:r>
        <w:rPr>
          <w:sz w:val="18"/>
        </w:rPr>
        <w:t>r</w:t>
      </w:r>
      <w:r w:rsidRPr="00B174E9">
        <w:rPr>
          <w:sz w:val="18"/>
        </w:rPr>
        <w:t>porated</w:t>
      </w:r>
    </w:p>
    <w:p w:rsidR="003D1380" w:rsidRDefault="003D1380" w:rsidP="003D1380">
      <w:pPr>
        <w:pStyle w:val="Pullout"/>
        <w:spacing w:before="0" w:after="0"/>
        <w:rPr>
          <w:color w:val="auto"/>
          <w:sz w:val="22"/>
          <w:szCs w:val="22"/>
        </w:rPr>
      </w:pPr>
      <w:r w:rsidRPr="0015269D">
        <w:rPr>
          <w:color w:val="auto"/>
          <w:sz w:val="22"/>
          <w:szCs w:val="22"/>
        </w:rPr>
        <w:t>Committee of Management volunteers are the unsung custodians of our great outdoors, lending their hands to help manage Victoria’s public land estate.</w:t>
      </w:r>
      <w:r w:rsidR="003F4638">
        <w:rPr>
          <w:color w:val="auto"/>
          <w:sz w:val="22"/>
          <w:szCs w:val="22"/>
        </w:rPr>
        <w:t>”</w:t>
      </w:r>
    </w:p>
    <w:p w:rsidR="00F9577B" w:rsidRDefault="00F9577B" w:rsidP="00F9577B">
      <w:pPr>
        <w:pStyle w:val="Body"/>
        <w:rPr>
          <w:b/>
          <w:color w:val="228591"/>
          <w:sz w:val="28"/>
          <w:szCs w:val="28"/>
        </w:rPr>
      </w:pPr>
      <w:r w:rsidRPr="00003168">
        <w:rPr>
          <w:b/>
          <w:color w:val="228591"/>
          <w:sz w:val="28"/>
          <w:szCs w:val="28"/>
        </w:rPr>
        <w:lastRenderedPageBreak/>
        <w:t>Fawcett Mechanics Institute – Fawcett Hall on Spring Creek, Hume</w:t>
      </w:r>
    </w:p>
    <w:p w:rsidR="00F9577B" w:rsidRDefault="00F9577B" w:rsidP="00BC6530">
      <w:pPr>
        <w:pStyle w:val="Body"/>
        <w:spacing w:after="0"/>
        <w:jc w:val="center"/>
        <w:rPr>
          <w:b/>
          <w:color w:val="228591"/>
          <w:sz w:val="28"/>
          <w:szCs w:val="28"/>
        </w:rPr>
      </w:pPr>
      <w:r>
        <w:rPr>
          <w:rFonts w:ascii="Tms Rmn" w:hAnsi="Tms Rmn"/>
          <w:noProof/>
          <w:lang w:eastAsia="en-AU"/>
        </w:rPr>
        <w:drawing>
          <wp:inline distT="0" distB="0" distL="0" distR="0" wp14:anchorId="4D94386B" wp14:editId="4A4549C5">
            <wp:extent cx="3234938" cy="1562986"/>
            <wp:effectExtent l="0" t="0" r="3810" b="0"/>
            <wp:docPr id="4" name="Picture 4" title="photo of Fawcett Mechanics Institute Reserve Committee of Management members with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420" t="15427" b="26814"/>
                    <a:stretch/>
                  </pic:blipFill>
                  <pic:spPr bwMode="auto">
                    <a:xfrm>
                      <a:off x="0" y="0"/>
                      <a:ext cx="3241176" cy="1566000"/>
                    </a:xfrm>
                    <a:prstGeom prst="rect">
                      <a:avLst/>
                    </a:prstGeom>
                    <a:noFill/>
                    <a:ln>
                      <a:noFill/>
                    </a:ln>
                    <a:extLst>
                      <a:ext uri="{53640926-AAD7-44D8-BBD7-CCE9431645EC}">
                        <a14:shadowObscured xmlns:a14="http://schemas.microsoft.com/office/drawing/2010/main"/>
                      </a:ext>
                    </a:extLst>
                  </pic:spPr>
                </pic:pic>
              </a:graphicData>
            </a:graphic>
          </wp:inline>
        </w:drawing>
      </w:r>
    </w:p>
    <w:p w:rsidR="00F9577B" w:rsidRPr="0091262A" w:rsidRDefault="00F9577B" w:rsidP="00F9577B">
      <w:pPr>
        <w:pStyle w:val="Pullout"/>
        <w:spacing w:before="0" w:after="0"/>
        <w:jc w:val="center"/>
        <w:rPr>
          <w:sz w:val="18"/>
          <w:lang w:eastAsia="en-AU"/>
        </w:rPr>
      </w:pPr>
      <w:r w:rsidRPr="0091262A">
        <w:rPr>
          <w:sz w:val="18"/>
          <w:lang w:eastAsia="en-AU"/>
        </w:rPr>
        <w:t>Fawcett Mechanics Institute Reserve Committee of Management</w:t>
      </w:r>
    </w:p>
    <w:p w:rsidR="00F9577B" w:rsidRDefault="00F9577B" w:rsidP="00F9577B">
      <w:pPr>
        <w:pStyle w:val="Body"/>
        <w:spacing w:before="240"/>
      </w:pPr>
      <w:r>
        <w:t>Fawcett Hall was founded in 1882 by local residents wanting to provide a library for the education and enjoyment of the local community.</w:t>
      </w:r>
    </w:p>
    <w:p w:rsidR="00F9577B" w:rsidRDefault="00F9577B" w:rsidP="00F9577B">
      <w:pPr>
        <w:pStyle w:val="Body"/>
      </w:pPr>
      <w:r>
        <w:t>It fell into terrible disrepair and at one time was almost demolished. The restoration of the Hall has been a significant catalyst in bringing today’s Fawcett community together, providing a place to gather for enjoyment and to distribute information.</w:t>
      </w:r>
      <w:r w:rsidRPr="0030466F">
        <w:rPr>
          <w:b/>
          <w:noProof/>
          <w:sz w:val="28"/>
          <w:szCs w:val="28"/>
          <w:lang w:eastAsia="en-AU"/>
        </w:rPr>
        <w:t xml:space="preserve"> </w:t>
      </w:r>
    </w:p>
    <w:p w:rsidR="00F9577B" w:rsidRDefault="00F9577B" w:rsidP="00F9577B">
      <w:pPr>
        <w:pStyle w:val="Body"/>
      </w:pPr>
      <w:r>
        <w:t>A majority of the grants money was raised by efforts from local volunteers such as Jan Young</w:t>
      </w:r>
      <w:r w:rsidR="00F73BE7">
        <w:t>.</w:t>
      </w:r>
    </w:p>
    <w:p w:rsidR="00F9577B" w:rsidRDefault="00F9577B" w:rsidP="00F9577B">
      <w:pPr>
        <w:pStyle w:val="Body"/>
      </w:pPr>
      <w:r>
        <w:t>In 2014, the committee with the community planned and built a new kitchen, new toilets, and outdoor decking connecting the new extension to the original building. They also built in environmentally su</w:t>
      </w:r>
      <w:r w:rsidR="00DE0DB8">
        <w:t>stainable</w:t>
      </w:r>
      <w:r>
        <w:t xml:space="preserve"> design elements including connection of storm water pipes to tanks; septic plumbing to reuse rain/grey water from the kitchen and toilets; and solar panels to offset electricity costs.</w:t>
      </w:r>
    </w:p>
    <w:p w:rsidR="00F9577B" w:rsidRDefault="00F9577B" w:rsidP="00F9577B">
      <w:pPr>
        <w:pStyle w:val="Body"/>
      </w:pPr>
      <w:r>
        <w:t>This was completed with a budget of $63,000 via Regional Development Victoria’s funding “Putting Locals First Program” and it brought the entire community together.  Community members who were qualified tradespeople worked alongside</w:t>
      </w:r>
      <w:r w:rsidR="00574BFD">
        <w:t xml:space="preserve"> others</w:t>
      </w:r>
      <w:r>
        <w:t xml:space="preserve"> to make the renovation happen over 12 months.</w:t>
      </w:r>
    </w:p>
    <w:p w:rsidR="00F9577B" w:rsidRDefault="00F9577B" w:rsidP="00F9577B">
      <w:pPr>
        <w:pStyle w:val="Body"/>
      </w:pPr>
      <w:r>
        <w:t xml:space="preserve">With a population of </w:t>
      </w:r>
      <w:r w:rsidR="00DE0DB8">
        <w:t xml:space="preserve">only </w:t>
      </w:r>
      <w:r>
        <w:t xml:space="preserve">90 permanent residents this has been an amazing effort.  </w:t>
      </w:r>
    </w:p>
    <w:p w:rsidR="00F9577B" w:rsidRDefault="00F9577B" w:rsidP="00F9577B">
      <w:pPr>
        <w:pStyle w:val="Body"/>
      </w:pPr>
      <w:r>
        <w:t xml:space="preserve">The entire </w:t>
      </w:r>
      <w:r w:rsidR="00574BFD">
        <w:t>CoM</w:t>
      </w:r>
      <w:r>
        <w:t xml:space="preserve"> was nominated for volunteer awards and received them personally and on behalf of their great community.</w:t>
      </w:r>
    </w:p>
    <w:p w:rsidR="009E65FD" w:rsidRDefault="009E65FD" w:rsidP="00371FA1">
      <w:pPr>
        <w:pStyle w:val="Pullout"/>
        <w:spacing w:before="0" w:after="0"/>
        <w:rPr>
          <w:color w:val="auto"/>
        </w:rPr>
      </w:pPr>
    </w:p>
    <w:p w:rsidR="00574BFD" w:rsidRDefault="00574BFD" w:rsidP="00371FA1">
      <w:pPr>
        <w:pStyle w:val="Pullout"/>
        <w:spacing w:before="0" w:after="0"/>
        <w:rPr>
          <w:color w:val="auto"/>
        </w:rPr>
      </w:pPr>
    </w:p>
    <w:p w:rsidR="009E4DD9" w:rsidRDefault="009E4DD9" w:rsidP="00F9577B">
      <w:pPr>
        <w:pStyle w:val="HB"/>
        <w:rPr>
          <w:rFonts w:asciiTheme="minorHAnsi" w:eastAsiaTheme="minorHAnsi" w:hAnsiTheme="minorHAnsi" w:cstheme="minorBidi"/>
          <w:noProof/>
          <w:szCs w:val="22"/>
          <w:lang w:eastAsia="en-AU"/>
        </w:rPr>
      </w:pPr>
    </w:p>
    <w:p w:rsidR="00F9577B" w:rsidRPr="004D6329" w:rsidRDefault="00F9577B" w:rsidP="00F9577B">
      <w:pPr>
        <w:pStyle w:val="HB"/>
      </w:pPr>
      <w:r>
        <w:rPr>
          <w:rFonts w:asciiTheme="minorHAnsi" w:eastAsiaTheme="minorHAnsi" w:hAnsiTheme="minorHAnsi" w:cstheme="minorBidi"/>
          <w:noProof/>
          <w:szCs w:val="22"/>
          <w:lang w:eastAsia="en-AU"/>
        </w:rPr>
        <w:t>Heyfield Wetlands CoM, Gippsland</w:t>
      </w:r>
    </w:p>
    <w:p w:rsidR="00F9577B" w:rsidRDefault="00F9577B" w:rsidP="00F9577B">
      <w:pPr>
        <w:pStyle w:val="Body"/>
      </w:pPr>
      <w:r>
        <w:t xml:space="preserve">Members of the Heyfield Wetlands Committee of Management Incorporated nominated six of its nine members for the inaugural Committee of Management Volunteer Week Awards. DELWP extended the awards to recognise the work of </w:t>
      </w:r>
      <w:r w:rsidRPr="0030466F">
        <w:rPr>
          <w:b/>
        </w:rPr>
        <w:t>all the members</w:t>
      </w:r>
      <w:r>
        <w:t xml:space="preserve"> of the committee.</w:t>
      </w:r>
    </w:p>
    <w:p w:rsidR="00F9577B" w:rsidRDefault="00F9577B" w:rsidP="00F9577B">
      <w:pPr>
        <w:pStyle w:val="Body"/>
      </w:pPr>
    </w:p>
    <w:p w:rsidR="00F9577B" w:rsidRDefault="00F9577B" w:rsidP="00F9577B">
      <w:pPr>
        <w:pStyle w:val="Body"/>
      </w:pPr>
      <w:r w:rsidRPr="00CC3D84">
        <w:rPr>
          <w:rFonts w:cs="Times New Roman"/>
          <w:noProof/>
          <w:color w:val="0000FF"/>
          <w:szCs w:val="22"/>
          <w:lang w:eastAsia="en-AU"/>
        </w:rPr>
        <w:drawing>
          <wp:inline distT="0" distB="0" distL="0" distR="0" wp14:anchorId="5F2BEFCB" wp14:editId="339B27CC">
            <wp:extent cx="3222000" cy="1310400"/>
            <wp:effectExtent l="0" t="0" r="0" b="4445"/>
            <wp:docPr id="5" name="Picture 5" descr="DELWP Gippsland's photo." title="photo of Heyfield Wetlands Committee of Management members with certificates and Carole Macmilla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WP Gippsland's photo.">
                      <a:hlinkClick r:id="rId45"/>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14" t="4787" r="6040" b="42954"/>
                    <a:stretch/>
                  </pic:blipFill>
                  <pic:spPr bwMode="auto">
                    <a:xfrm>
                      <a:off x="0" y="0"/>
                      <a:ext cx="3222000" cy="1310400"/>
                    </a:xfrm>
                    <a:prstGeom prst="rect">
                      <a:avLst/>
                    </a:prstGeom>
                    <a:noFill/>
                    <a:ln>
                      <a:noFill/>
                    </a:ln>
                    <a:extLst>
                      <a:ext uri="{53640926-AAD7-44D8-BBD7-CCE9431645EC}">
                        <a14:shadowObscured xmlns:a14="http://schemas.microsoft.com/office/drawing/2010/main"/>
                      </a:ext>
                    </a:extLst>
                  </pic:spPr>
                </pic:pic>
              </a:graphicData>
            </a:graphic>
          </wp:inline>
        </w:drawing>
      </w:r>
    </w:p>
    <w:p w:rsidR="00F9577B" w:rsidRDefault="00F9577B" w:rsidP="00F9577B">
      <w:pPr>
        <w:pStyle w:val="Pullout"/>
        <w:spacing w:before="0" w:after="0" w:line="240" w:lineRule="auto"/>
        <w:jc w:val="center"/>
        <w:rPr>
          <w:sz w:val="18"/>
        </w:rPr>
      </w:pPr>
      <w:r>
        <w:rPr>
          <w:sz w:val="18"/>
        </w:rPr>
        <w:t xml:space="preserve">Heyfield Wetlands </w:t>
      </w:r>
      <w:r w:rsidR="00F73BE7">
        <w:rPr>
          <w:sz w:val="18"/>
        </w:rPr>
        <w:t xml:space="preserve">CoM </w:t>
      </w:r>
      <w:r w:rsidR="00F73BE7" w:rsidRPr="001E30BF">
        <w:rPr>
          <w:sz w:val="18"/>
        </w:rPr>
        <w:t>with</w:t>
      </w:r>
      <w:r w:rsidRPr="001E30BF">
        <w:rPr>
          <w:sz w:val="18"/>
        </w:rPr>
        <w:t xml:space="preserve"> Carole Macmillan</w:t>
      </w:r>
      <w:r>
        <w:rPr>
          <w:sz w:val="18"/>
        </w:rPr>
        <w:t>, Regional Manager</w:t>
      </w:r>
      <w:r w:rsidRPr="001E30BF">
        <w:rPr>
          <w:sz w:val="18"/>
        </w:rPr>
        <w:t xml:space="preserve"> (</w:t>
      </w:r>
      <w:r>
        <w:rPr>
          <w:sz w:val="18"/>
        </w:rPr>
        <w:t>second from right</w:t>
      </w:r>
      <w:r w:rsidRPr="001E30BF">
        <w:rPr>
          <w:sz w:val="18"/>
        </w:rPr>
        <w:t>).</w:t>
      </w:r>
    </w:p>
    <w:p w:rsidR="00F9577B" w:rsidRPr="001E30BF" w:rsidRDefault="00F9577B" w:rsidP="00F9577B">
      <w:pPr>
        <w:pStyle w:val="Pullout"/>
        <w:spacing w:before="0" w:after="0" w:line="240" w:lineRule="auto"/>
        <w:jc w:val="center"/>
        <w:rPr>
          <w:sz w:val="18"/>
        </w:rPr>
      </w:pPr>
    </w:p>
    <w:p w:rsidR="00F9577B" w:rsidRDefault="00F9577B" w:rsidP="00F9577B">
      <w:pPr>
        <w:pStyle w:val="Body"/>
        <w:rPr>
          <w:rFonts w:cs="Times New Roman"/>
          <w:lang w:eastAsia="en-AU"/>
        </w:rPr>
      </w:pPr>
      <w:r w:rsidRPr="00CC3D84">
        <w:rPr>
          <w:rFonts w:cs="Times New Roman"/>
          <w:lang w:eastAsia="en-AU"/>
        </w:rPr>
        <w:t>The certificates acknowledged the various tasks undertaken by each member in managing and caring for the beautiful Wetlands Reserve in Heyfield.</w:t>
      </w:r>
      <w:r>
        <w:rPr>
          <w:rFonts w:cs="Times New Roman"/>
          <w:lang w:eastAsia="en-AU"/>
        </w:rPr>
        <w:t xml:space="preserve"> </w:t>
      </w:r>
    </w:p>
    <w:p w:rsidR="00F9577B" w:rsidRDefault="00F9577B" w:rsidP="00F9577B">
      <w:pPr>
        <w:pStyle w:val="Body"/>
      </w:pPr>
      <w:r>
        <w:t xml:space="preserve">Edward </w:t>
      </w:r>
      <w:proofErr w:type="spellStart"/>
      <w:r>
        <w:t>Artso</w:t>
      </w:r>
      <w:proofErr w:type="spellEnd"/>
      <w:r>
        <w:t xml:space="preserve"> was also recognised for 14 years of service alongside Wendy Rhodes for her 23 years of service.</w:t>
      </w:r>
      <w:r w:rsidR="00783C0F">
        <w:t xml:space="preserve"> </w:t>
      </w:r>
      <w:r w:rsidRPr="009D153B">
        <w:t>Congratulations and thank you to these hard-working volunteers!</w:t>
      </w:r>
    </w:p>
    <w:p w:rsidR="00783C0F" w:rsidRDefault="00783C0F" w:rsidP="00F9577B">
      <w:pPr>
        <w:pStyle w:val="Body"/>
      </w:pPr>
      <w:r w:rsidRPr="00D41A32">
        <w:rPr>
          <w:b/>
          <w:noProof/>
          <w:szCs w:val="28"/>
          <w:lang w:eastAsia="en-AU"/>
        </w:rPr>
        <mc:AlternateContent>
          <mc:Choice Requires="wps">
            <w:drawing>
              <wp:anchor distT="0" distB="0" distL="114300" distR="114300" simplePos="0" relativeHeight="251695616" behindDoc="0" locked="0" layoutInCell="1" allowOverlap="1" wp14:anchorId="625289E9" wp14:editId="13819074">
                <wp:simplePos x="0" y="0"/>
                <wp:positionH relativeFrom="column">
                  <wp:posOffset>157480</wp:posOffset>
                </wp:positionH>
                <wp:positionV relativeFrom="paragraph">
                  <wp:posOffset>36195</wp:posOffset>
                </wp:positionV>
                <wp:extent cx="2838450" cy="3324225"/>
                <wp:effectExtent l="19050" t="19050" r="38100" b="476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32422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783C0F" w:rsidRPr="00ED50FD" w:rsidRDefault="00783C0F" w:rsidP="00783C0F">
                            <w:pPr>
                              <w:pStyle w:val="ListBullet"/>
                              <w:numPr>
                                <w:ilvl w:val="0"/>
                                <w:numId w:val="0"/>
                              </w:numPr>
                              <w:spacing w:before="160" w:after="240"/>
                              <w:jc w:val="center"/>
                              <w:rPr>
                                <w:rFonts w:cs="Arial"/>
                                <w:b/>
                                <w:color w:val="228591"/>
                                <w:sz w:val="26"/>
                                <w:szCs w:val="26"/>
                              </w:rPr>
                            </w:pPr>
                            <w:r>
                              <w:rPr>
                                <w:rFonts w:cs="Arial"/>
                                <w:b/>
                                <w:color w:val="228591"/>
                                <w:sz w:val="26"/>
                                <w:szCs w:val="26"/>
                              </w:rPr>
                              <w:t>Guidance notes and simple model policies available</w:t>
                            </w:r>
                            <w:r w:rsidRPr="00ED50FD">
                              <w:rPr>
                                <w:rFonts w:cs="Arial"/>
                                <w:b/>
                                <w:color w:val="228591"/>
                                <w:sz w:val="26"/>
                                <w:szCs w:val="26"/>
                              </w:rPr>
                              <w:t>!</w:t>
                            </w:r>
                          </w:p>
                          <w:p w:rsidR="00783C0F" w:rsidRPr="00783C0F" w:rsidRDefault="00783C0F" w:rsidP="00783C0F">
                            <w:pPr>
                              <w:jc w:val="center"/>
                              <w:rPr>
                                <w:sz w:val="20"/>
                              </w:rPr>
                            </w:pPr>
                            <w:r w:rsidRPr="00783C0F">
                              <w:rPr>
                                <w:rFonts w:asciiTheme="minorHAnsi" w:hAnsiTheme="minorHAnsi"/>
                                <w:sz w:val="20"/>
                                <w:szCs w:val="22"/>
                              </w:rPr>
                              <w:t>New, easy-to-read guidance notes</w:t>
                            </w:r>
                            <w:r>
                              <w:rPr>
                                <w:rFonts w:asciiTheme="minorHAnsi" w:hAnsiTheme="minorHAnsi"/>
                                <w:sz w:val="20"/>
                                <w:szCs w:val="22"/>
                              </w:rPr>
                              <w:t xml:space="preserve"> and simple model policies</w:t>
                            </w:r>
                            <w:r w:rsidRPr="00783C0F">
                              <w:rPr>
                                <w:rFonts w:asciiTheme="minorHAnsi" w:hAnsiTheme="minorHAnsi"/>
                                <w:sz w:val="20"/>
                                <w:szCs w:val="22"/>
                              </w:rPr>
                              <w:t xml:space="preserve"> </w:t>
                            </w:r>
                            <w:r>
                              <w:rPr>
                                <w:rFonts w:asciiTheme="minorHAnsi" w:hAnsiTheme="minorHAnsi"/>
                                <w:sz w:val="20"/>
                                <w:szCs w:val="22"/>
                              </w:rPr>
                              <w:t>that CoMs need are now available.</w:t>
                            </w:r>
                          </w:p>
                          <w:p w:rsidR="00783C0F" w:rsidRDefault="00783C0F" w:rsidP="00783C0F">
                            <w:pPr>
                              <w:jc w:val="center"/>
                              <w:rPr>
                                <w:rStyle w:val="Hyperlink"/>
                                <w:b/>
                                <w:sz w:val="20"/>
                              </w:rPr>
                            </w:pPr>
                            <w:r w:rsidRPr="00783C0F">
                              <w:rPr>
                                <w:rFonts w:asciiTheme="minorHAnsi" w:hAnsiTheme="minorHAnsi"/>
                                <w:sz w:val="20"/>
                                <w:szCs w:val="20"/>
                              </w:rPr>
                              <w:t>Contact your local DELWP regional office or go to the new ‘Committees of management’ support module on the website:</w:t>
                            </w:r>
                            <w:r>
                              <w:rPr>
                                <w:rFonts w:asciiTheme="minorHAnsi" w:hAnsiTheme="minorHAnsi"/>
                                <w:sz w:val="20"/>
                                <w:szCs w:val="22"/>
                              </w:rPr>
                              <w:t xml:space="preserve"> </w:t>
                            </w:r>
                            <w:hyperlink r:id="rId47" w:history="1">
                              <w:r w:rsidRPr="00783C0F">
                                <w:rPr>
                                  <w:rStyle w:val="Hyperlink"/>
                                  <w:b/>
                                  <w:sz w:val="20"/>
                                </w:rPr>
                                <w:t>www.delwp.vic.gov.au/committees</w:t>
                              </w:r>
                            </w:hyperlink>
                          </w:p>
                          <w:p w:rsidR="00783C0F" w:rsidRPr="00B558A3" w:rsidRDefault="00783C0F" w:rsidP="00783C0F">
                            <w:pPr>
                              <w:jc w:val="center"/>
                            </w:pPr>
                          </w:p>
                          <w:p w:rsidR="00783C0F" w:rsidRPr="00ED50FD" w:rsidRDefault="00783C0F" w:rsidP="00783C0F">
                            <w:pPr>
                              <w:pStyle w:val="ListBullet"/>
                              <w:numPr>
                                <w:ilvl w:val="0"/>
                                <w:numId w:val="0"/>
                              </w:numPr>
                              <w:spacing w:before="160"/>
                              <w:jc w:val="center"/>
                              <w:rPr>
                                <w:rFonts w:cs="Arial"/>
                                <w:b/>
                                <w:color w:val="228591"/>
                                <w:sz w:val="26"/>
                                <w:szCs w:val="26"/>
                              </w:rPr>
                            </w:pPr>
                            <w:r w:rsidRPr="00ED50FD">
                              <w:rPr>
                                <w:rFonts w:cs="Arial"/>
                                <w:b/>
                                <w:color w:val="228591"/>
                                <w:sz w:val="26"/>
                                <w:szCs w:val="26"/>
                              </w:rPr>
                              <w:t>CoMs guidelines – updated!</w:t>
                            </w:r>
                          </w:p>
                          <w:p w:rsidR="00783C0F" w:rsidRPr="00783C0F" w:rsidRDefault="00783C0F" w:rsidP="00783C0F">
                            <w:pPr>
                              <w:pStyle w:val="Body"/>
                              <w:spacing w:before="60"/>
                              <w:jc w:val="center"/>
                              <w:rPr>
                                <w:rFonts w:asciiTheme="minorHAnsi" w:hAnsiTheme="minorHAnsi"/>
                                <w:b/>
                                <w:sz w:val="20"/>
                                <w:szCs w:val="22"/>
                              </w:rPr>
                            </w:pPr>
                            <w:r w:rsidRPr="00783C0F">
                              <w:rPr>
                                <w:rFonts w:asciiTheme="minorHAnsi" w:hAnsiTheme="minorHAnsi"/>
                                <w:sz w:val="20"/>
                                <w:szCs w:val="22"/>
                              </w:rPr>
                              <w:t xml:space="preserve">The </w:t>
                            </w:r>
                            <w:r w:rsidRPr="00783C0F">
                              <w:rPr>
                                <w:rFonts w:asciiTheme="minorHAnsi" w:hAnsiTheme="minorHAnsi"/>
                                <w:i/>
                                <w:sz w:val="20"/>
                                <w:szCs w:val="22"/>
                              </w:rPr>
                              <w:t>Committees of management responsibilities and good practice guidelines</w:t>
                            </w:r>
                            <w:r w:rsidRPr="00783C0F">
                              <w:rPr>
                                <w:rFonts w:asciiTheme="minorHAnsi" w:hAnsiTheme="minorHAnsi"/>
                                <w:sz w:val="20"/>
                                <w:szCs w:val="22"/>
                              </w:rPr>
                              <w:t xml:space="preserve"> </w:t>
                            </w:r>
                            <w:r w:rsidR="002164B9">
                              <w:rPr>
                                <w:rFonts w:asciiTheme="minorHAnsi" w:hAnsiTheme="minorHAnsi"/>
                                <w:sz w:val="20"/>
                                <w:szCs w:val="22"/>
                              </w:rPr>
                              <w:t xml:space="preserve">have been </w:t>
                            </w:r>
                            <w:r w:rsidRPr="00783C0F">
                              <w:rPr>
                                <w:rFonts w:asciiTheme="minorHAnsi" w:hAnsiTheme="minorHAnsi"/>
                                <w:sz w:val="20"/>
                                <w:szCs w:val="22"/>
                              </w:rPr>
                              <w:t>updated.</w:t>
                            </w:r>
                            <w:r w:rsidRPr="00783C0F">
                              <w:rPr>
                                <w:rFonts w:asciiTheme="minorHAnsi" w:hAnsiTheme="minorHAnsi"/>
                                <w:sz w:val="20"/>
                                <w:szCs w:val="20"/>
                              </w:rPr>
                              <w:t xml:space="preserve">. Please use the new </w:t>
                            </w:r>
                            <w:proofErr w:type="spellStart"/>
                            <w:r w:rsidRPr="00783C0F">
                              <w:rPr>
                                <w:rFonts w:asciiTheme="minorHAnsi" w:hAnsiTheme="minorHAnsi"/>
                                <w:sz w:val="20"/>
                                <w:szCs w:val="20"/>
                              </w:rPr>
                              <w:t>version</w:t>
                            </w:r>
                            <w:r>
                              <w:rPr>
                                <w:rFonts w:asciiTheme="minorHAnsi" w:hAnsiTheme="minorHAnsi"/>
                                <w:sz w:val="20"/>
                                <w:szCs w:val="20"/>
                              </w:rPr>
                              <w:t>,</w:t>
                            </w:r>
                            <w:r w:rsidRPr="00783C0F">
                              <w:rPr>
                                <w:rFonts w:asciiTheme="minorHAnsi" w:hAnsiTheme="minorHAnsi"/>
                                <w:sz w:val="20"/>
                                <w:szCs w:val="20"/>
                              </w:rPr>
                              <w:t>available</w:t>
                            </w:r>
                            <w:proofErr w:type="spellEnd"/>
                            <w:r w:rsidRPr="00783C0F">
                              <w:rPr>
                                <w:rFonts w:asciiTheme="minorHAnsi" w:hAnsiTheme="minorHAnsi"/>
                                <w:sz w:val="20"/>
                                <w:szCs w:val="20"/>
                              </w:rPr>
                              <w:t xml:space="preserve"> from your local DELWP regional office</w:t>
                            </w:r>
                            <w:r>
                              <w:rPr>
                                <w:rFonts w:asciiTheme="minorHAnsi" w:hAnsiTheme="minorHAnsi"/>
                                <w:sz w:val="20"/>
                                <w:szCs w:val="20"/>
                              </w:rPr>
                              <w:t xml:space="preserve"> </w:t>
                            </w:r>
                            <w:r w:rsidRPr="00783C0F">
                              <w:rPr>
                                <w:rFonts w:asciiTheme="minorHAnsi" w:hAnsiTheme="minorHAnsi"/>
                                <w:sz w:val="20"/>
                                <w:szCs w:val="20"/>
                              </w:rPr>
                              <w:t>or the</w:t>
                            </w:r>
                            <w:r w:rsidRPr="00E93DCA">
                              <w:rPr>
                                <w:rFonts w:asciiTheme="minorHAnsi" w:hAnsiTheme="minorHAnsi"/>
                                <w:szCs w:val="22"/>
                              </w:rPr>
                              <w:t xml:space="preserve"> </w:t>
                            </w:r>
                            <w:r w:rsidRPr="00783C0F">
                              <w:rPr>
                                <w:rFonts w:asciiTheme="minorHAnsi" w:hAnsiTheme="minorHAnsi"/>
                                <w:sz w:val="20"/>
                                <w:szCs w:val="22"/>
                              </w:rPr>
                              <w:t>website:</w:t>
                            </w:r>
                            <w:r>
                              <w:rPr>
                                <w:rFonts w:asciiTheme="minorHAnsi" w:hAnsiTheme="minorHAnsi"/>
                                <w:sz w:val="20"/>
                                <w:szCs w:val="22"/>
                              </w:rPr>
                              <w:t xml:space="preserve"> </w:t>
                            </w:r>
                            <w:hyperlink r:id="rId48" w:history="1">
                              <w:r w:rsidRPr="00783C0F">
                                <w:rPr>
                                  <w:rStyle w:val="Hyperlink"/>
                                  <w:rFonts w:asciiTheme="minorHAnsi" w:hAnsiTheme="minorHAnsi"/>
                                  <w:b/>
                                  <w:sz w:val="20"/>
                                  <w:szCs w:val="22"/>
                                </w:rPr>
                                <w:t>www.delwp.vic.gov.au/committees</w:t>
                              </w:r>
                            </w:hyperlink>
                          </w:p>
                          <w:p w:rsidR="00F9577B" w:rsidRPr="004F4E7F" w:rsidRDefault="00F9577B" w:rsidP="00F9577B">
                            <w:pPr>
                              <w:pStyle w:val="Body"/>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4pt;margin-top:2.85pt;width:223.5pt;height:261.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" fillcolor="white [3201]" strokecolor="#4bacc6 [3208]" strokeweight="4.5pt">
                <v:textbox>
                  <w:txbxContent>
                    <w:p w:rsidR="00783C0F" w:rsidRPr="00ED50FD" w:rsidRDefault="00783C0F" w:rsidP="00783C0F">
                      <w:pPr>
                        <w:pStyle w:val="ListBullet"/>
                        <w:numPr>
                          <w:ilvl w:val="0"/>
                          <w:numId w:val="0"/>
                        </w:numPr>
                        <w:spacing w:before="160" w:after="240"/>
                        <w:jc w:val="center"/>
                        <w:rPr>
                          <w:rFonts w:cs="Arial"/>
                          <w:b/>
                          <w:color w:val="228591"/>
                          <w:sz w:val="26"/>
                          <w:szCs w:val="26"/>
                        </w:rPr>
                      </w:pPr>
                      <w:r>
                        <w:rPr>
                          <w:rFonts w:cs="Arial"/>
                          <w:b/>
                          <w:color w:val="228591"/>
                          <w:sz w:val="26"/>
                          <w:szCs w:val="26"/>
                        </w:rPr>
                        <w:t>Guidance notes and simple model policies available</w:t>
                      </w:r>
                      <w:r w:rsidRPr="00ED50FD">
                        <w:rPr>
                          <w:rFonts w:cs="Arial"/>
                          <w:b/>
                          <w:color w:val="228591"/>
                          <w:sz w:val="26"/>
                          <w:szCs w:val="26"/>
                        </w:rPr>
                        <w:t>!</w:t>
                      </w:r>
                    </w:p>
                    <w:p w:rsidR="00783C0F" w:rsidRPr="00783C0F" w:rsidRDefault="00783C0F" w:rsidP="00783C0F">
                      <w:pPr>
                        <w:jc w:val="center"/>
                        <w:rPr>
                          <w:sz w:val="20"/>
                        </w:rPr>
                      </w:pPr>
                      <w:r w:rsidRPr="00783C0F">
                        <w:rPr>
                          <w:rFonts w:asciiTheme="minorHAnsi" w:hAnsiTheme="minorHAnsi"/>
                          <w:sz w:val="20"/>
                          <w:szCs w:val="22"/>
                        </w:rPr>
                        <w:t>New, easy-to-read guidance notes</w:t>
                      </w:r>
                      <w:r>
                        <w:rPr>
                          <w:rFonts w:asciiTheme="minorHAnsi" w:hAnsiTheme="minorHAnsi"/>
                          <w:sz w:val="20"/>
                          <w:szCs w:val="22"/>
                        </w:rPr>
                        <w:t xml:space="preserve"> and simple model policies</w:t>
                      </w:r>
                      <w:r w:rsidRPr="00783C0F">
                        <w:rPr>
                          <w:rFonts w:asciiTheme="minorHAnsi" w:hAnsiTheme="minorHAnsi"/>
                          <w:sz w:val="20"/>
                          <w:szCs w:val="22"/>
                        </w:rPr>
                        <w:t xml:space="preserve"> </w:t>
                      </w:r>
                      <w:r>
                        <w:rPr>
                          <w:rFonts w:asciiTheme="minorHAnsi" w:hAnsiTheme="minorHAnsi"/>
                          <w:sz w:val="20"/>
                          <w:szCs w:val="22"/>
                        </w:rPr>
                        <w:t>that CoMs need are now available.</w:t>
                      </w:r>
                    </w:p>
                    <w:p w:rsidR="00783C0F" w:rsidRDefault="00783C0F" w:rsidP="00783C0F">
                      <w:pPr>
                        <w:jc w:val="center"/>
                        <w:rPr>
                          <w:rStyle w:val="Hyperlink"/>
                          <w:b/>
                          <w:sz w:val="20"/>
                        </w:rPr>
                      </w:pPr>
                      <w:r w:rsidRPr="00783C0F">
                        <w:rPr>
                          <w:rFonts w:asciiTheme="minorHAnsi" w:hAnsiTheme="minorHAnsi"/>
                          <w:sz w:val="20"/>
                          <w:szCs w:val="20"/>
                        </w:rPr>
                        <w:t>Contact your local DELWP regional office or go to the new ‘Committees of management’ support module on the website:</w:t>
                      </w:r>
                      <w:r>
                        <w:rPr>
                          <w:rFonts w:asciiTheme="minorHAnsi" w:hAnsiTheme="minorHAnsi"/>
                          <w:sz w:val="20"/>
                          <w:szCs w:val="22"/>
                        </w:rPr>
                        <w:t xml:space="preserve"> </w:t>
                      </w:r>
                      <w:hyperlink r:id="rId49" w:history="1">
                        <w:r w:rsidRPr="00783C0F">
                          <w:rPr>
                            <w:rStyle w:val="Hyperlink"/>
                            <w:b/>
                            <w:sz w:val="20"/>
                          </w:rPr>
                          <w:t>www.delwp.vic.gov.au/committees</w:t>
                        </w:r>
                      </w:hyperlink>
                    </w:p>
                    <w:p w:rsidR="00783C0F" w:rsidRPr="00B558A3" w:rsidRDefault="00783C0F" w:rsidP="00783C0F">
                      <w:pPr>
                        <w:jc w:val="center"/>
                      </w:pPr>
                    </w:p>
                    <w:p w:rsidR="00783C0F" w:rsidRPr="00ED50FD" w:rsidRDefault="00783C0F" w:rsidP="00783C0F">
                      <w:pPr>
                        <w:pStyle w:val="ListBullet"/>
                        <w:numPr>
                          <w:ilvl w:val="0"/>
                          <w:numId w:val="0"/>
                        </w:numPr>
                        <w:spacing w:before="160"/>
                        <w:jc w:val="center"/>
                        <w:rPr>
                          <w:rFonts w:cs="Arial"/>
                          <w:b/>
                          <w:color w:val="228591"/>
                          <w:sz w:val="26"/>
                          <w:szCs w:val="26"/>
                        </w:rPr>
                      </w:pPr>
                      <w:r w:rsidRPr="00ED50FD">
                        <w:rPr>
                          <w:rFonts w:cs="Arial"/>
                          <w:b/>
                          <w:color w:val="228591"/>
                          <w:sz w:val="26"/>
                          <w:szCs w:val="26"/>
                        </w:rPr>
                        <w:t>CoMs guidelines – updated!</w:t>
                      </w:r>
                    </w:p>
                    <w:p w:rsidR="00783C0F" w:rsidRPr="00783C0F" w:rsidRDefault="00783C0F" w:rsidP="00783C0F">
                      <w:pPr>
                        <w:pStyle w:val="Body"/>
                        <w:spacing w:before="60"/>
                        <w:jc w:val="center"/>
                        <w:rPr>
                          <w:rFonts w:asciiTheme="minorHAnsi" w:hAnsiTheme="minorHAnsi"/>
                          <w:b/>
                          <w:sz w:val="20"/>
                          <w:szCs w:val="22"/>
                        </w:rPr>
                      </w:pPr>
                      <w:r w:rsidRPr="00783C0F">
                        <w:rPr>
                          <w:rFonts w:asciiTheme="minorHAnsi" w:hAnsiTheme="minorHAnsi"/>
                          <w:sz w:val="20"/>
                          <w:szCs w:val="22"/>
                        </w:rPr>
                        <w:t xml:space="preserve">The </w:t>
                      </w:r>
                      <w:r w:rsidRPr="00783C0F">
                        <w:rPr>
                          <w:rFonts w:asciiTheme="minorHAnsi" w:hAnsiTheme="minorHAnsi"/>
                          <w:i/>
                          <w:sz w:val="20"/>
                          <w:szCs w:val="22"/>
                        </w:rPr>
                        <w:t>Committees of management responsibilities and good practice guidelines</w:t>
                      </w:r>
                      <w:r w:rsidRPr="00783C0F">
                        <w:rPr>
                          <w:rFonts w:asciiTheme="minorHAnsi" w:hAnsiTheme="minorHAnsi"/>
                          <w:sz w:val="20"/>
                          <w:szCs w:val="22"/>
                        </w:rPr>
                        <w:t xml:space="preserve"> </w:t>
                      </w:r>
                      <w:r w:rsidR="002164B9">
                        <w:rPr>
                          <w:rFonts w:asciiTheme="minorHAnsi" w:hAnsiTheme="minorHAnsi"/>
                          <w:sz w:val="20"/>
                          <w:szCs w:val="22"/>
                        </w:rPr>
                        <w:t xml:space="preserve">have been </w:t>
                      </w:r>
                      <w:r w:rsidRPr="00783C0F">
                        <w:rPr>
                          <w:rFonts w:asciiTheme="minorHAnsi" w:hAnsiTheme="minorHAnsi"/>
                          <w:sz w:val="20"/>
                          <w:szCs w:val="22"/>
                        </w:rPr>
                        <w:t>updated.</w:t>
                      </w:r>
                      <w:r w:rsidRPr="00783C0F">
                        <w:rPr>
                          <w:rFonts w:asciiTheme="minorHAnsi" w:hAnsiTheme="minorHAnsi"/>
                          <w:sz w:val="20"/>
                          <w:szCs w:val="20"/>
                        </w:rPr>
                        <w:t xml:space="preserve">. Please use the new </w:t>
                      </w:r>
                      <w:proofErr w:type="spellStart"/>
                      <w:r w:rsidRPr="00783C0F">
                        <w:rPr>
                          <w:rFonts w:asciiTheme="minorHAnsi" w:hAnsiTheme="minorHAnsi"/>
                          <w:sz w:val="20"/>
                          <w:szCs w:val="20"/>
                        </w:rPr>
                        <w:t>version</w:t>
                      </w:r>
                      <w:r>
                        <w:rPr>
                          <w:rFonts w:asciiTheme="minorHAnsi" w:hAnsiTheme="minorHAnsi"/>
                          <w:sz w:val="20"/>
                          <w:szCs w:val="20"/>
                        </w:rPr>
                        <w:t>,</w:t>
                      </w:r>
                      <w:r w:rsidRPr="00783C0F">
                        <w:rPr>
                          <w:rFonts w:asciiTheme="minorHAnsi" w:hAnsiTheme="minorHAnsi"/>
                          <w:sz w:val="20"/>
                          <w:szCs w:val="20"/>
                        </w:rPr>
                        <w:t>available</w:t>
                      </w:r>
                      <w:proofErr w:type="spellEnd"/>
                      <w:r w:rsidRPr="00783C0F">
                        <w:rPr>
                          <w:rFonts w:asciiTheme="minorHAnsi" w:hAnsiTheme="minorHAnsi"/>
                          <w:sz w:val="20"/>
                          <w:szCs w:val="20"/>
                        </w:rPr>
                        <w:t xml:space="preserve"> from your local DELWP regional office</w:t>
                      </w:r>
                      <w:r>
                        <w:rPr>
                          <w:rFonts w:asciiTheme="minorHAnsi" w:hAnsiTheme="minorHAnsi"/>
                          <w:sz w:val="20"/>
                          <w:szCs w:val="20"/>
                        </w:rPr>
                        <w:t xml:space="preserve"> </w:t>
                      </w:r>
                      <w:r w:rsidRPr="00783C0F">
                        <w:rPr>
                          <w:rFonts w:asciiTheme="minorHAnsi" w:hAnsiTheme="minorHAnsi"/>
                          <w:sz w:val="20"/>
                          <w:szCs w:val="20"/>
                        </w:rPr>
                        <w:t>or the</w:t>
                      </w:r>
                      <w:r w:rsidRPr="00E93DCA">
                        <w:rPr>
                          <w:rFonts w:asciiTheme="minorHAnsi" w:hAnsiTheme="minorHAnsi"/>
                          <w:szCs w:val="22"/>
                        </w:rPr>
                        <w:t xml:space="preserve"> </w:t>
                      </w:r>
                      <w:r w:rsidRPr="00783C0F">
                        <w:rPr>
                          <w:rFonts w:asciiTheme="minorHAnsi" w:hAnsiTheme="minorHAnsi"/>
                          <w:sz w:val="20"/>
                          <w:szCs w:val="22"/>
                        </w:rPr>
                        <w:t>website:</w:t>
                      </w:r>
                      <w:r>
                        <w:rPr>
                          <w:rFonts w:asciiTheme="minorHAnsi" w:hAnsiTheme="minorHAnsi"/>
                          <w:sz w:val="20"/>
                          <w:szCs w:val="22"/>
                        </w:rPr>
                        <w:t xml:space="preserve"> </w:t>
                      </w:r>
                      <w:hyperlink r:id="rId50" w:history="1">
                        <w:r w:rsidRPr="00783C0F">
                          <w:rPr>
                            <w:rStyle w:val="Hyperlink"/>
                            <w:rFonts w:asciiTheme="minorHAnsi" w:hAnsiTheme="minorHAnsi"/>
                            <w:b/>
                            <w:sz w:val="20"/>
                            <w:szCs w:val="22"/>
                          </w:rPr>
                          <w:t>www.delwp.vic.gov.au/committees</w:t>
                        </w:r>
                      </w:hyperlink>
                    </w:p>
                    <w:p w:rsidR="00F9577B" w:rsidRPr="004F4E7F" w:rsidRDefault="00F9577B" w:rsidP="00F9577B">
                      <w:pPr>
                        <w:pStyle w:val="Body"/>
                        <w:jc w:val="center"/>
                        <w:rPr>
                          <w:sz w:val="20"/>
                        </w:rPr>
                      </w:pPr>
                    </w:p>
                  </w:txbxContent>
                </v:textbox>
              </v:shape>
            </w:pict>
          </mc:Fallback>
        </mc:AlternateContent>
      </w:r>
    </w:p>
    <w:p w:rsidR="009E65FD" w:rsidRDefault="009E65FD" w:rsidP="00371FA1">
      <w:pPr>
        <w:pStyle w:val="Pullout"/>
        <w:spacing w:before="0" w:after="0"/>
        <w:rPr>
          <w:color w:val="auto"/>
        </w:rPr>
      </w:pPr>
    </w:p>
    <w:p w:rsidR="001D1CD8" w:rsidRDefault="001D1CD8" w:rsidP="00371FA1">
      <w:pPr>
        <w:pStyle w:val="Pullout"/>
        <w:spacing w:before="0" w:after="0"/>
        <w:rPr>
          <w:color w:val="auto"/>
        </w:rPr>
      </w:pPr>
    </w:p>
    <w:p w:rsidR="009E4DD9" w:rsidRDefault="009E4DD9" w:rsidP="00371FA1">
      <w:pPr>
        <w:pStyle w:val="Pullout"/>
        <w:spacing w:before="0" w:after="0"/>
        <w:rPr>
          <w:color w:val="auto"/>
        </w:rPr>
      </w:pPr>
    </w:p>
    <w:p w:rsidR="00574BFD" w:rsidRDefault="00574BFD" w:rsidP="00371FA1">
      <w:pPr>
        <w:pStyle w:val="Pullout"/>
        <w:spacing w:before="0" w:after="0"/>
        <w:rPr>
          <w:color w:val="auto"/>
        </w:rPr>
      </w:pPr>
    </w:p>
    <w:p w:rsidR="001D1CD8" w:rsidRDefault="001D1CD8" w:rsidP="00371FA1">
      <w:pPr>
        <w:pStyle w:val="Pullout"/>
        <w:spacing w:before="0" w:after="0"/>
        <w:rPr>
          <w:color w:val="auto"/>
        </w:rPr>
      </w:pPr>
    </w:p>
    <w:p w:rsidR="001D1CD8" w:rsidRDefault="001D1CD8" w:rsidP="00371FA1">
      <w:pPr>
        <w:pStyle w:val="Pullout"/>
        <w:spacing w:before="0" w:after="0"/>
        <w:rPr>
          <w:color w:val="auto"/>
        </w:rPr>
      </w:pPr>
    </w:p>
    <w:p w:rsidR="001D1CD8" w:rsidRDefault="001D1CD8" w:rsidP="00371FA1">
      <w:pPr>
        <w:pStyle w:val="Pullout"/>
        <w:spacing w:before="0" w:after="0"/>
        <w:rPr>
          <w:color w:val="auto"/>
        </w:rPr>
      </w:pPr>
    </w:p>
    <w:p w:rsidR="001D1CD8" w:rsidRDefault="001D1CD8" w:rsidP="00371FA1">
      <w:pPr>
        <w:pStyle w:val="Pullout"/>
        <w:spacing w:before="0" w:after="0"/>
        <w:rPr>
          <w:color w:val="auto"/>
        </w:rPr>
      </w:pPr>
    </w:p>
    <w:p w:rsidR="001D1CD8" w:rsidRDefault="001D1CD8" w:rsidP="00371FA1">
      <w:pPr>
        <w:pStyle w:val="Pullout"/>
        <w:spacing w:before="0" w:after="0"/>
        <w:rPr>
          <w:color w:val="auto"/>
        </w:rPr>
      </w:pPr>
    </w:p>
    <w:p w:rsidR="009E65FD" w:rsidRDefault="009E65FD" w:rsidP="00371FA1">
      <w:pPr>
        <w:pStyle w:val="Pullout"/>
        <w:spacing w:before="0" w:after="0"/>
        <w:rPr>
          <w:color w:val="auto"/>
        </w:rPr>
      </w:pPr>
    </w:p>
    <w:p w:rsidR="009E65FD" w:rsidRDefault="009E65FD" w:rsidP="009E65FD">
      <w:pPr>
        <w:pStyle w:val="Body"/>
        <w:rPr>
          <w:lang w:eastAsia="en-AU"/>
        </w:rPr>
      </w:pPr>
    </w:p>
    <w:p w:rsidR="001D1CD8" w:rsidRDefault="001D1CD8" w:rsidP="00F9577B">
      <w:pPr>
        <w:pStyle w:val="Pullout"/>
        <w:rPr>
          <w:b/>
          <w:sz w:val="28"/>
          <w:szCs w:val="28"/>
        </w:rPr>
      </w:pPr>
    </w:p>
    <w:p w:rsidR="00EA2C5D" w:rsidRDefault="00EA2C5D" w:rsidP="00B174E9">
      <w:pPr>
        <w:pStyle w:val="Pullout"/>
        <w:rPr>
          <w:b/>
          <w:sz w:val="28"/>
          <w:szCs w:val="28"/>
        </w:rPr>
      </w:pPr>
    </w:p>
    <w:p w:rsidR="00EA2C5D" w:rsidRDefault="00EA2C5D" w:rsidP="00B174E9">
      <w:pPr>
        <w:pStyle w:val="Pullout"/>
        <w:rPr>
          <w:b/>
          <w:sz w:val="28"/>
          <w:szCs w:val="28"/>
        </w:rPr>
      </w:pPr>
    </w:p>
    <w:p w:rsidR="00EA2C5D" w:rsidRDefault="00EA2C5D" w:rsidP="00B174E9">
      <w:pPr>
        <w:pStyle w:val="Pullout"/>
        <w:rPr>
          <w:b/>
          <w:sz w:val="28"/>
          <w:szCs w:val="28"/>
        </w:rPr>
      </w:pPr>
    </w:p>
    <w:p w:rsidR="00B174E9" w:rsidRDefault="00B174E9" w:rsidP="00B174E9">
      <w:pPr>
        <w:pStyle w:val="Pullout"/>
        <w:rPr>
          <w:b/>
          <w:sz w:val="28"/>
          <w:szCs w:val="28"/>
        </w:rPr>
      </w:pPr>
      <w:r w:rsidRPr="00450295">
        <w:rPr>
          <w:b/>
          <w:sz w:val="28"/>
          <w:szCs w:val="28"/>
        </w:rPr>
        <w:t xml:space="preserve">Kilmany Public Hall and Recreation Reserve CoM, Gippsland </w:t>
      </w:r>
    </w:p>
    <w:p w:rsidR="00B174E9" w:rsidRDefault="00B174E9" w:rsidP="00B174E9">
      <w:pPr>
        <w:pStyle w:val="Body"/>
      </w:pPr>
      <w:r w:rsidRPr="00493A9A">
        <w:t>Over 130 years of</w:t>
      </w:r>
      <w:r>
        <w:t xml:space="preserve"> combined</w:t>
      </w:r>
      <w:r w:rsidRPr="00493A9A">
        <w:t xml:space="preserve"> volunteer service by the Kilmany Public Hall and Recreation Reserve Committee has been recognised.</w:t>
      </w:r>
    </w:p>
    <w:p w:rsidR="00B174E9" w:rsidRDefault="00B174E9" w:rsidP="00B174E9">
      <w:pPr>
        <w:pStyle w:val="Body"/>
        <w:jc w:val="center"/>
      </w:pPr>
      <w:r w:rsidRPr="00CC3D84">
        <w:rPr>
          <w:noProof/>
          <w:lang w:eastAsia="en-AU"/>
        </w:rPr>
        <w:drawing>
          <wp:inline distT="0" distB="0" distL="0" distR="0" wp14:anchorId="6C8F7FB0" wp14:editId="58228310">
            <wp:extent cx="2422055" cy="1836000"/>
            <wp:effectExtent l="0" t="0" r="0" b="0"/>
            <wp:docPr id="22" name="Picture 22" title="photo of Bill Henebery with certificate and Mike Timp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many CoM awards.jpg"/>
                    <pic:cNvPicPr/>
                  </pic:nvPicPr>
                  <pic:blipFill rotWithShape="1">
                    <a:blip r:embed="rId51" cstate="print">
                      <a:extLst>
                        <a:ext uri="{28A0092B-C50C-407E-A947-70E740481C1C}">
                          <a14:useLocalDpi xmlns:a14="http://schemas.microsoft.com/office/drawing/2010/main" val="0"/>
                        </a:ext>
                      </a:extLst>
                    </a:blip>
                    <a:srcRect l="10083" b="9140"/>
                    <a:stretch/>
                  </pic:blipFill>
                  <pic:spPr bwMode="auto">
                    <a:xfrm>
                      <a:off x="0" y="0"/>
                      <a:ext cx="2422055" cy="1836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174E9" w:rsidRDefault="00B174E9" w:rsidP="00B174E9">
      <w:pPr>
        <w:pStyle w:val="Pullout"/>
        <w:spacing w:before="0" w:after="0" w:line="240" w:lineRule="auto"/>
        <w:jc w:val="center"/>
        <w:rPr>
          <w:sz w:val="18"/>
          <w:lang w:eastAsia="en-AU"/>
        </w:rPr>
      </w:pPr>
      <w:r>
        <w:rPr>
          <w:sz w:val="18"/>
          <w:lang w:eastAsia="en-AU"/>
        </w:rPr>
        <w:t>Bill Henebery (left) with Mike Timpano</w:t>
      </w:r>
    </w:p>
    <w:p w:rsidR="00B174E9" w:rsidRDefault="00B174E9" w:rsidP="00B174E9">
      <w:pPr>
        <w:pStyle w:val="Pullout"/>
        <w:spacing w:before="0" w:after="0" w:line="240" w:lineRule="auto"/>
        <w:jc w:val="center"/>
        <w:rPr>
          <w:sz w:val="18"/>
          <w:lang w:eastAsia="en-AU"/>
        </w:rPr>
      </w:pPr>
    </w:p>
    <w:p w:rsidR="00B174E9" w:rsidRDefault="00B174E9" w:rsidP="00B174E9">
      <w:pPr>
        <w:pStyle w:val="Body"/>
      </w:pPr>
      <w:r>
        <w:t xml:space="preserve">Pictured above is Gippsland’s Regional Director, Mike Timpano, presenting long-serving volunteer, Bill Henebery, with a Recognition Award recognising </w:t>
      </w:r>
      <w:r w:rsidRPr="00531478">
        <w:rPr>
          <w:b/>
        </w:rPr>
        <w:t>50 years of service</w:t>
      </w:r>
      <w:r>
        <w:t xml:space="preserve"> to the Kilmany Public Hall and Recreation Reserve Committee.</w:t>
      </w:r>
    </w:p>
    <w:p w:rsidR="00B174E9" w:rsidRDefault="00B174E9" w:rsidP="00B174E9">
      <w:pPr>
        <w:pStyle w:val="Body"/>
        <w:jc w:val="center"/>
      </w:pPr>
      <w:r w:rsidRPr="00CC3D84">
        <w:rPr>
          <w:noProof/>
          <w:lang w:eastAsia="en-AU"/>
        </w:rPr>
        <w:drawing>
          <wp:inline distT="0" distB="0" distL="0" distR="0" wp14:anchorId="3F0AEE08" wp14:editId="215A6DFE">
            <wp:extent cx="3235399" cy="1296000"/>
            <wp:effectExtent l="0" t="0" r="3175" b="0"/>
            <wp:docPr id="21" name="Picture 21" title="photo of Kilmany Public Hall and Recreation Reserve Committee of Management members with certificates and Mike Timp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many CoM awards_group.jpg"/>
                    <pic:cNvPicPr/>
                  </pic:nvPicPr>
                  <pic:blipFill rotWithShape="1">
                    <a:blip r:embed="rId52" cstate="print">
                      <a:extLst>
                        <a:ext uri="{28A0092B-C50C-407E-A947-70E740481C1C}">
                          <a14:useLocalDpi xmlns:a14="http://schemas.microsoft.com/office/drawing/2010/main" val="0"/>
                        </a:ext>
                      </a:extLst>
                    </a:blip>
                    <a:srcRect t="15697" b="31413"/>
                    <a:stretch/>
                  </pic:blipFill>
                  <pic:spPr bwMode="auto">
                    <a:xfrm>
                      <a:off x="0" y="0"/>
                      <a:ext cx="3235399" cy="1296000"/>
                    </a:xfrm>
                    <a:prstGeom prst="rect">
                      <a:avLst/>
                    </a:prstGeom>
                    <a:ln>
                      <a:noFill/>
                    </a:ln>
                    <a:extLst>
                      <a:ext uri="{53640926-AAD7-44D8-BBD7-CCE9431645EC}">
                        <a14:shadowObscured xmlns:a14="http://schemas.microsoft.com/office/drawing/2010/main"/>
                      </a:ext>
                    </a:extLst>
                  </pic:spPr>
                </pic:pic>
              </a:graphicData>
            </a:graphic>
          </wp:inline>
        </w:drawing>
      </w:r>
    </w:p>
    <w:p w:rsidR="00B174E9" w:rsidRDefault="00B174E9" w:rsidP="00B174E9">
      <w:pPr>
        <w:pStyle w:val="Pullout"/>
        <w:spacing w:before="0" w:after="0" w:line="240" w:lineRule="auto"/>
        <w:jc w:val="center"/>
        <w:rPr>
          <w:sz w:val="18"/>
          <w:lang w:eastAsia="en-AU"/>
        </w:rPr>
      </w:pPr>
      <w:r>
        <w:rPr>
          <w:sz w:val="18"/>
          <w:lang w:eastAsia="en-AU"/>
        </w:rPr>
        <w:t>Kilmany Public Hall and Recreation Reserve Committee with Mike Timpano, Gippsland Regional Director (far left)</w:t>
      </w:r>
    </w:p>
    <w:p w:rsidR="00B174E9" w:rsidRDefault="00B174E9" w:rsidP="00B174E9">
      <w:pPr>
        <w:pStyle w:val="Pullout"/>
        <w:spacing w:before="0" w:after="0"/>
        <w:jc w:val="center"/>
      </w:pPr>
    </w:p>
    <w:p w:rsidR="00B174E9" w:rsidRPr="00493A9A" w:rsidRDefault="00B174E9" w:rsidP="00B174E9">
      <w:pPr>
        <w:pStyle w:val="Body"/>
      </w:pPr>
      <w:r>
        <w:t xml:space="preserve">Mike Timpano </w:t>
      </w:r>
      <w:r w:rsidR="00F73BE7">
        <w:t xml:space="preserve">also </w:t>
      </w:r>
      <w:r w:rsidRPr="00493A9A">
        <w:t xml:space="preserve">presented </w:t>
      </w:r>
      <w:r w:rsidR="00F73BE7">
        <w:t xml:space="preserve">the other </w:t>
      </w:r>
      <w:r w:rsidRPr="00493A9A">
        <w:t xml:space="preserve">members of the committee with awards, </w:t>
      </w:r>
      <w:r w:rsidR="00F73BE7">
        <w:t>including</w:t>
      </w:r>
      <w:r w:rsidRPr="00493A9A">
        <w:t xml:space="preserve"> significant milestones of 30 </w:t>
      </w:r>
      <w:r w:rsidR="00F73BE7">
        <w:t xml:space="preserve">plus </w:t>
      </w:r>
      <w:r w:rsidRPr="00493A9A">
        <w:t>years.</w:t>
      </w:r>
    </w:p>
    <w:p w:rsidR="00B174E9" w:rsidRDefault="00EA2C5D" w:rsidP="009212EF">
      <w:pPr>
        <w:pStyle w:val="Body"/>
        <w:rPr>
          <w:b/>
          <w:color w:val="31849B" w:themeColor="accent5" w:themeShade="BF"/>
          <w:sz w:val="28"/>
        </w:rPr>
      </w:pPr>
      <w:r w:rsidRPr="00D41A32">
        <w:rPr>
          <w:b/>
          <w:noProof/>
          <w:sz w:val="28"/>
          <w:szCs w:val="28"/>
          <w:lang w:eastAsia="en-AU"/>
        </w:rPr>
        <mc:AlternateContent>
          <mc:Choice Requires="wps">
            <w:drawing>
              <wp:anchor distT="0" distB="0" distL="114300" distR="114300" simplePos="0" relativeHeight="251707904" behindDoc="0" locked="0" layoutInCell="1" allowOverlap="1" wp14:anchorId="253A6EE2" wp14:editId="4DBCA420">
                <wp:simplePos x="0" y="0"/>
                <wp:positionH relativeFrom="column">
                  <wp:posOffset>98617</wp:posOffset>
                </wp:positionH>
                <wp:positionV relativeFrom="paragraph">
                  <wp:posOffset>176619</wp:posOffset>
                </wp:positionV>
                <wp:extent cx="2785110" cy="1286067"/>
                <wp:effectExtent l="19050" t="19050" r="34290"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286067"/>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EA2C5D" w:rsidRPr="00143AA1" w:rsidRDefault="00EA2C5D" w:rsidP="00EA2C5D">
                            <w:pPr>
                              <w:pStyle w:val="Body"/>
                              <w:jc w:val="center"/>
                              <w:rPr>
                                <w:b/>
                                <w:color w:val="228591"/>
                                <w:sz w:val="26"/>
                                <w:szCs w:val="26"/>
                              </w:rPr>
                            </w:pPr>
                            <w:r w:rsidRPr="00143AA1">
                              <w:rPr>
                                <w:b/>
                                <w:color w:val="228591"/>
                                <w:sz w:val="26"/>
                                <w:szCs w:val="26"/>
                              </w:rPr>
                              <w:t>Theft Alert</w:t>
                            </w:r>
                          </w:p>
                          <w:p w:rsidR="00EA2C5D" w:rsidRDefault="00EA2C5D" w:rsidP="00EA2C5D">
                            <w:pPr>
                              <w:pStyle w:val="Body"/>
                              <w:jc w:val="center"/>
                            </w:pPr>
                            <w:r w:rsidRPr="00143AA1">
                              <w:rPr>
                                <w:sz w:val="20"/>
                              </w:rPr>
                              <w:t xml:space="preserve">A </w:t>
                            </w:r>
                            <w:r w:rsidR="00783C0F">
                              <w:rPr>
                                <w:sz w:val="20"/>
                              </w:rPr>
                              <w:t>number</w:t>
                            </w:r>
                            <w:r w:rsidRPr="00143AA1">
                              <w:rPr>
                                <w:sz w:val="20"/>
                              </w:rPr>
                              <w:t xml:space="preserve"> of hot water units have been stolen from public halls and buildings. Two units were stolen from Crown land reserves very recently. We encourage </w:t>
                            </w:r>
                            <w:r>
                              <w:rPr>
                                <w:sz w:val="20"/>
                              </w:rPr>
                              <w:t>CoMs</w:t>
                            </w:r>
                            <w:r w:rsidRPr="00143AA1">
                              <w:rPr>
                                <w:sz w:val="20"/>
                              </w:rPr>
                              <w:t xml:space="preserve"> to secure their units to discourage thieves</w:t>
                            </w:r>
                            <w:r w:rsidRPr="0022091A">
                              <w:t xml:space="preserve">. </w:t>
                            </w:r>
                          </w:p>
                          <w:p w:rsidR="00EA2C5D" w:rsidRPr="00003168" w:rsidRDefault="00EA2C5D" w:rsidP="00EA2C5D">
                            <w:pPr>
                              <w:pStyle w:val="Body"/>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75pt;margin-top:13.9pt;width:219.3pt;height:101.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" fillcolor="white [3201]" strokecolor="#4bacc6 [3208]" strokeweight="4.5pt">
                <v:textbox>
                  <w:txbxContent>
                    <w:p w:rsidR="00EA2C5D" w:rsidRPr="00143AA1" w:rsidRDefault="00EA2C5D" w:rsidP="00EA2C5D">
                      <w:pPr>
                        <w:pStyle w:val="Body"/>
                        <w:jc w:val="center"/>
                        <w:rPr>
                          <w:b/>
                          <w:color w:val="228591"/>
                          <w:sz w:val="26"/>
                          <w:szCs w:val="26"/>
                        </w:rPr>
                      </w:pPr>
                      <w:r w:rsidRPr="00143AA1">
                        <w:rPr>
                          <w:b/>
                          <w:color w:val="228591"/>
                          <w:sz w:val="26"/>
                          <w:szCs w:val="26"/>
                        </w:rPr>
                        <w:t>Theft Alert</w:t>
                      </w:r>
                    </w:p>
                    <w:p w:rsidR="00EA2C5D" w:rsidRDefault="00EA2C5D" w:rsidP="00EA2C5D">
                      <w:pPr>
                        <w:pStyle w:val="Body"/>
                        <w:jc w:val="center"/>
                      </w:pPr>
                      <w:r w:rsidRPr="00143AA1">
                        <w:rPr>
                          <w:sz w:val="20"/>
                        </w:rPr>
                        <w:t xml:space="preserve">A </w:t>
                      </w:r>
                      <w:r w:rsidR="00783C0F">
                        <w:rPr>
                          <w:sz w:val="20"/>
                        </w:rPr>
                        <w:t>number</w:t>
                      </w:r>
                      <w:r w:rsidRPr="00143AA1">
                        <w:rPr>
                          <w:sz w:val="20"/>
                        </w:rPr>
                        <w:t xml:space="preserve"> of hot water units have been stolen from public halls and buildings. Two units were stolen from Crown land reserves very recently. We encourage </w:t>
                      </w:r>
                      <w:proofErr w:type="spellStart"/>
                      <w:r>
                        <w:rPr>
                          <w:sz w:val="20"/>
                        </w:rPr>
                        <w:t>CoMs</w:t>
                      </w:r>
                      <w:proofErr w:type="spellEnd"/>
                      <w:r w:rsidRPr="00143AA1">
                        <w:rPr>
                          <w:sz w:val="20"/>
                        </w:rPr>
                        <w:t xml:space="preserve"> to secure their units to discourage thieves</w:t>
                      </w:r>
                      <w:r w:rsidRPr="0022091A">
                        <w:t xml:space="preserve">. </w:t>
                      </w:r>
                    </w:p>
                    <w:p w:rsidR="00EA2C5D" w:rsidRPr="00003168" w:rsidRDefault="00EA2C5D" w:rsidP="00EA2C5D">
                      <w:pPr>
                        <w:pStyle w:val="Body"/>
                        <w:jc w:val="center"/>
                      </w:pPr>
                    </w:p>
                  </w:txbxContent>
                </v:textbox>
              </v:shape>
            </w:pict>
          </mc:Fallback>
        </mc:AlternateContent>
      </w:r>
    </w:p>
    <w:p w:rsidR="00B174E9" w:rsidRDefault="00B174E9" w:rsidP="009212EF">
      <w:pPr>
        <w:pStyle w:val="Body"/>
        <w:rPr>
          <w:b/>
          <w:color w:val="31849B" w:themeColor="accent5" w:themeShade="BF"/>
          <w:sz w:val="28"/>
        </w:rPr>
      </w:pPr>
    </w:p>
    <w:p w:rsidR="00B174E9" w:rsidRDefault="00B174E9" w:rsidP="009212EF">
      <w:pPr>
        <w:pStyle w:val="Body"/>
        <w:rPr>
          <w:b/>
          <w:color w:val="31849B" w:themeColor="accent5" w:themeShade="BF"/>
          <w:sz w:val="28"/>
        </w:rPr>
      </w:pPr>
    </w:p>
    <w:p w:rsidR="00B174E9" w:rsidRDefault="00B174E9" w:rsidP="009212EF">
      <w:pPr>
        <w:pStyle w:val="Body"/>
        <w:rPr>
          <w:b/>
          <w:color w:val="31849B" w:themeColor="accent5" w:themeShade="BF"/>
          <w:sz w:val="28"/>
        </w:rPr>
      </w:pPr>
    </w:p>
    <w:p w:rsidR="00B174E9" w:rsidRDefault="00B174E9" w:rsidP="009212EF">
      <w:pPr>
        <w:pStyle w:val="Body"/>
        <w:rPr>
          <w:b/>
          <w:color w:val="31849B" w:themeColor="accent5" w:themeShade="BF"/>
          <w:sz w:val="28"/>
        </w:rPr>
      </w:pPr>
    </w:p>
    <w:p w:rsidR="00574BFD" w:rsidRPr="00B174E9" w:rsidRDefault="000F6EE9" w:rsidP="00B174E9">
      <w:pPr>
        <w:rPr>
          <w:sz w:val="18"/>
        </w:rPr>
      </w:pPr>
      <w:r w:rsidRPr="00D41A32">
        <w:rPr>
          <w:b/>
          <w:noProof/>
          <w:sz w:val="28"/>
          <w:szCs w:val="28"/>
          <w:lang w:eastAsia="en-AU"/>
        </w:rPr>
        <w:lastRenderedPageBreak/>
        <mc:AlternateContent>
          <mc:Choice Requires="wps">
            <w:drawing>
              <wp:anchor distT="0" distB="0" distL="114300" distR="114300" simplePos="0" relativeHeight="251705856" behindDoc="0" locked="0" layoutInCell="1" allowOverlap="1" wp14:anchorId="58F1392A" wp14:editId="392ADC6C">
                <wp:simplePos x="0" y="0"/>
                <wp:positionH relativeFrom="column">
                  <wp:posOffset>17145</wp:posOffset>
                </wp:positionH>
                <wp:positionV relativeFrom="paragraph">
                  <wp:posOffset>26670</wp:posOffset>
                </wp:positionV>
                <wp:extent cx="3136265" cy="1435100"/>
                <wp:effectExtent l="19050" t="19050" r="45085" b="317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43510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1D1CD8" w:rsidRPr="00143AA1" w:rsidRDefault="00574BFD" w:rsidP="001D1CD8">
                            <w:pPr>
                              <w:pStyle w:val="Pullout"/>
                              <w:jc w:val="center"/>
                              <w:rPr>
                                <w:b/>
                                <w:sz w:val="26"/>
                                <w:szCs w:val="26"/>
                              </w:rPr>
                            </w:pPr>
                            <w:r>
                              <w:rPr>
                                <w:b/>
                                <w:sz w:val="26"/>
                                <w:szCs w:val="26"/>
                              </w:rPr>
                              <w:t>Does your CoM have e</w:t>
                            </w:r>
                            <w:r w:rsidR="001D1CD8" w:rsidRPr="00143AA1">
                              <w:rPr>
                                <w:b/>
                                <w:sz w:val="26"/>
                                <w:szCs w:val="26"/>
                              </w:rPr>
                              <w:t>mail</w:t>
                            </w:r>
                            <w:r>
                              <w:rPr>
                                <w:b/>
                                <w:sz w:val="26"/>
                                <w:szCs w:val="26"/>
                              </w:rPr>
                              <w:t>?</w:t>
                            </w:r>
                          </w:p>
                          <w:p w:rsidR="001D1CD8" w:rsidRPr="00143AA1" w:rsidRDefault="00574BFD" w:rsidP="00574BFD">
                            <w:pPr>
                              <w:jc w:val="center"/>
                              <w:rPr>
                                <w:rFonts w:cs="Arial"/>
                                <w:sz w:val="20"/>
                              </w:rPr>
                            </w:pPr>
                            <w:r>
                              <w:rPr>
                                <w:rFonts w:cs="Arial"/>
                                <w:sz w:val="20"/>
                              </w:rPr>
                              <w:t>CoMs are encouraged to create an</w:t>
                            </w:r>
                            <w:r w:rsidR="001D1CD8" w:rsidRPr="00143AA1">
                              <w:rPr>
                                <w:rFonts w:cs="Arial"/>
                                <w:sz w:val="20"/>
                              </w:rPr>
                              <w:t xml:space="preserve"> email for their committee. </w:t>
                            </w:r>
                            <w:r>
                              <w:rPr>
                                <w:rFonts w:cs="Arial"/>
                                <w:sz w:val="20"/>
                              </w:rPr>
                              <w:t xml:space="preserve">Something like </w:t>
                            </w:r>
                            <w:hyperlink r:id="rId53" w:history="1">
                              <w:r w:rsidR="006719FD" w:rsidRPr="005B7FEB">
                                <w:rPr>
                                  <w:rStyle w:val="Hyperlink"/>
                                  <w:rFonts w:cs="Arial"/>
                                  <w:sz w:val="20"/>
                                </w:rPr>
                                <w:t>kilmany-CoM@email.com</w:t>
                              </w:r>
                            </w:hyperlink>
                            <w:r>
                              <w:rPr>
                                <w:rFonts w:cs="Arial"/>
                                <w:sz w:val="20"/>
                              </w:rPr>
                              <w:t xml:space="preserve"> The D</w:t>
                            </w:r>
                            <w:r w:rsidR="001D1CD8" w:rsidRPr="00143AA1">
                              <w:rPr>
                                <w:rFonts w:cs="Arial"/>
                                <w:sz w:val="20"/>
                              </w:rPr>
                              <w:t>epartment can provide this to any</w:t>
                            </w:r>
                            <w:r>
                              <w:rPr>
                                <w:rFonts w:cs="Arial"/>
                                <w:sz w:val="20"/>
                              </w:rPr>
                              <w:t xml:space="preserve">one wishing to get in touch. Once you have an </w:t>
                            </w:r>
                            <w:r w:rsidR="001D1CD8" w:rsidRPr="00143AA1">
                              <w:rPr>
                                <w:rFonts w:cs="Arial"/>
                                <w:sz w:val="20"/>
                              </w:rPr>
                              <w:t>email</w:t>
                            </w:r>
                            <w:r>
                              <w:rPr>
                                <w:rFonts w:cs="Arial"/>
                                <w:sz w:val="20"/>
                              </w:rPr>
                              <w:t xml:space="preserve"> address </w:t>
                            </w:r>
                            <w:r w:rsidR="001D1CD8" w:rsidRPr="00143AA1">
                              <w:rPr>
                                <w:rFonts w:cs="Arial"/>
                                <w:sz w:val="20"/>
                              </w:rPr>
                              <w:t>please let your DELWP regional contact know or send it to voluntary.committees@delwp.vic.gov.au</w:t>
                            </w:r>
                          </w:p>
                          <w:p w:rsidR="001D1CD8" w:rsidRPr="003F6617" w:rsidRDefault="001D1CD8" w:rsidP="001D1CD8">
                            <w:pPr>
                              <w:pStyle w:val="Bod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5pt;margin-top:2.1pt;width:246.95pt;height:11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" fillcolor="white [3201]" strokecolor="#4bacc6 [3208]" strokeweight="4.5pt">
                <v:textbox>
                  <w:txbxContent>
                    <w:p w:rsidR="001D1CD8" w:rsidRPr="00143AA1" w:rsidRDefault="00574BFD" w:rsidP="001D1CD8">
                      <w:pPr>
                        <w:pStyle w:val="Pullout"/>
                        <w:jc w:val="center"/>
                        <w:rPr>
                          <w:b/>
                          <w:sz w:val="26"/>
                          <w:szCs w:val="26"/>
                        </w:rPr>
                      </w:pPr>
                      <w:r>
                        <w:rPr>
                          <w:b/>
                          <w:sz w:val="26"/>
                          <w:szCs w:val="26"/>
                        </w:rPr>
                        <w:t>Does your CoM have e</w:t>
                      </w:r>
                      <w:r w:rsidR="001D1CD8" w:rsidRPr="00143AA1">
                        <w:rPr>
                          <w:b/>
                          <w:sz w:val="26"/>
                          <w:szCs w:val="26"/>
                        </w:rPr>
                        <w:t>mail</w:t>
                      </w:r>
                      <w:r>
                        <w:rPr>
                          <w:b/>
                          <w:sz w:val="26"/>
                          <w:szCs w:val="26"/>
                        </w:rPr>
                        <w:t>?</w:t>
                      </w:r>
                    </w:p>
                    <w:p w:rsidR="001D1CD8" w:rsidRPr="00143AA1" w:rsidRDefault="00574BFD" w:rsidP="00574BFD">
                      <w:pPr>
                        <w:jc w:val="center"/>
                        <w:rPr>
                          <w:rFonts w:cs="Arial"/>
                          <w:sz w:val="20"/>
                        </w:rPr>
                      </w:pPr>
                      <w:r>
                        <w:rPr>
                          <w:rFonts w:cs="Arial"/>
                          <w:sz w:val="20"/>
                        </w:rPr>
                        <w:t>CoMs are encouraged to create an</w:t>
                      </w:r>
                      <w:r w:rsidR="001D1CD8" w:rsidRPr="00143AA1">
                        <w:rPr>
                          <w:rFonts w:cs="Arial"/>
                          <w:sz w:val="20"/>
                        </w:rPr>
                        <w:t xml:space="preserve"> email for their committee. </w:t>
                      </w:r>
                      <w:r>
                        <w:rPr>
                          <w:rFonts w:cs="Arial"/>
                          <w:sz w:val="20"/>
                        </w:rPr>
                        <w:t xml:space="preserve">Something like </w:t>
                      </w:r>
                      <w:hyperlink r:id="rId54" w:history="1">
                        <w:r w:rsidR="006719FD" w:rsidRPr="005B7FEB">
                          <w:rPr>
                            <w:rStyle w:val="Hyperlink"/>
                            <w:rFonts w:cs="Arial"/>
                            <w:sz w:val="20"/>
                          </w:rPr>
                          <w:t>kilmany-CoM@email.com</w:t>
                        </w:r>
                      </w:hyperlink>
                      <w:r>
                        <w:rPr>
                          <w:rFonts w:cs="Arial"/>
                          <w:sz w:val="20"/>
                        </w:rPr>
                        <w:t xml:space="preserve"> The D</w:t>
                      </w:r>
                      <w:r w:rsidR="001D1CD8" w:rsidRPr="00143AA1">
                        <w:rPr>
                          <w:rFonts w:cs="Arial"/>
                          <w:sz w:val="20"/>
                        </w:rPr>
                        <w:t>epartment can provide this to any</w:t>
                      </w:r>
                      <w:r>
                        <w:rPr>
                          <w:rFonts w:cs="Arial"/>
                          <w:sz w:val="20"/>
                        </w:rPr>
                        <w:t xml:space="preserve">one wishing to get in touch. Once you have an </w:t>
                      </w:r>
                      <w:r w:rsidR="001D1CD8" w:rsidRPr="00143AA1">
                        <w:rPr>
                          <w:rFonts w:cs="Arial"/>
                          <w:sz w:val="20"/>
                        </w:rPr>
                        <w:t>email</w:t>
                      </w:r>
                      <w:r>
                        <w:rPr>
                          <w:rFonts w:cs="Arial"/>
                          <w:sz w:val="20"/>
                        </w:rPr>
                        <w:t xml:space="preserve"> address </w:t>
                      </w:r>
                      <w:r w:rsidR="001D1CD8" w:rsidRPr="00143AA1">
                        <w:rPr>
                          <w:rFonts w:cs="Arial"/>
                          <w:sz w:val="20"/>
                        </w:rPr>
                        <w:t>please let your DELWP regional contact know or send it to voluntary.committees@delwp.vic.gov.au</w:t>
                      </w:r>
                    </w:p>
                    <w:p w:rsidR="001D1CD8" w:rsidRPr="003F6617" w:rsidRDefault="001D1CD8" w:rsidP="001D1CD8">
                      <w:pPr>
                        <w:pStyle w:val="Body"/>
                      </w:pPr>
                    </w:p>
                  </w:txbxContent>
                </v:textbox>
              </v:shape>
            </w:pict>
          </mc:Fallback>
        </mc:AlternateContent>
      </w:r>
      <w:r w:rsidR="00574BFD" w:rsidRPr="00574BF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D1CD8" w:rsidRDefault="001D1CD8" w:rsidP="008223C1">
      <w:pPr>
        <w:rPr>
          <w:rFonts w:cs="Arial"/>
        </w:rPr>
      </w:pPr>
    </w:p>
    <w:p w:rsidR="003F4638" w:rsidRDefault="003F4638" w:rsidP="008223C1">
      <w:pPr>
        <w:rPr>
          <w:rFonts w:cs="Arial"/>
        </w:rPr>
      </w:pPr>
    </w:p>
    <w:p w:rsidR="003F4638" w:rsidRDefault="003F4638" w:rsidP="008223C1">
      <w:pPr>
        <w:rPr>
          <w:rFonts w:cs="Arial"/>
        </w:rPr>
      </w:pPr>
    </w:p>
    <w:p w:rsidR="003F4638" w:rsidRDefault="003F4638" w:rsidP="008223C1">
      <w:pPr>
        <w:rPr>
          <w:rFonts w:cs="Arial"/>
        </w:rPr>
      </w:pPr>
    </w:p>
    <w:p w:rsidR="003F4638" w:rsidRDefault="003F4638" w:rsidP="008223C1">
      <w:pPr>
        <w:rPr>
          <w:rFonts w:cs="Arial"/>
        </w:rPr>
      </w:pPr>
    </w:p>
    <w:p w:rsidR="003F4638" w:rsidRDefault="003F4638" w:rsidP="008223C1">
      <w:pPr>
        <w:rPr>
          <w:rFonts w:cs="Arial"/>
        </w:rPr>
      </w:pPr>
    </w:p>
    <w:p w:rsidR="003F4638" w:rsidRDefault="003F4638" w:rsidP="008223C1">
      <w:pPr>
        <w:rPr>
          <w:rFonts w:cs="Arial"/>
        </w:rPr>
      </w:pPr>
    </w:p>
    <w:p w:rsidR="003F4638" w:rsidRDefault="003F4638" w:rsidP="008223C1">
      <w:pPr>
        <w:rPr>
          <w:rFonts w:cs="Arial"/>
        </w:rPr>
      </w:pPr>
    </w:p>
    <w:p w:rsidR="008531CB" w:rsidRDefault="008531CB" w:rsidP="008223C1">
      <w:pPr>
        <w:rPr>
          <w:rFonts w:cs="Arial"/>
        </w:rPr>
      </w:pPr>
    </w:p>
    <w:p w:rsidR="003D1380" w:rsidRDefault="003D1380" w:rsidP="003D1380">
      <w:pPr>
        <w:pStyle w:val="Pullout"/>
        <w:rPr>
          <w:b/>
          <w:sz w:val="28"/>
          <w:szCs w:val="28"/>
        </w:rPr>
      </w:pPr>
      <w:r>
        <w:rPr>
          <w:b/>
          <w:sz w:val="28"/>
          <w:szCs w:val="28"/>
        </w:rPr>
        <w:t>Great Southern Rail Trail, Gippsland</w:t>
      </w:r>
    </w:p>
    <w:p w:rsidR="001D1CD8" w:rsidRDefault="003D1380" w:rsidP="008223C1">
      <w:pPr>
        <w:rPr>
          <w:rFonts w:cs="Arial"/>
        </w:rPr>
      </w:pPr>
      <w:r>
        <w:rPr>
          <w:rFonts w:cs="Arial"/>
        </w:rPr>
        <w:t xml:space="preserve">Public use of the popular Great Southern Rail Trail in Gippsland has been made safer thanks to the recent lopping and removal of dangerous trees. </w:t>
      </w:r>
    </w:p>
    <w:p w:rsidR="000F6EE9" w:rsidRDefault="000F6EE9" w:rsidP="008223C1">
      <w:pPr>
        <w:rPr>
          <w:rFonts w:cs="Arial"/>
        </w:rPr>
      </w:pPr>
    </w:p>
    <w:p w:rsidR="000F6EE9" w:rsidRDefault="003D1380" w:rsidP="00D07840">
      <w:pPr>
        <w:spacing w:after="240"/>
        <w:rPr>
          <w:rFonts w:cs="Arial"/>
        </w:rPr>
      </w:pPr>
      <w:r>
        <w:rPr>
          <w:rFonts w:cs="Arial"/>
        </w:rPr>
        <w:t>In partnership</w:t>
      </w:r>
      <w:r w:rsidR="00E16995">
        <w:rPr>
          <w:rFonts w:cs="Arial"/>
        </w:rPr>
        <w:t xml:space="preserve"> with DELWP, the </w:t>
      </w:r>
      <w:r>
        <w:rPr>
          <w:rFonts w:cs="Arial"/>
        </w:rPr>
        <w:t>Great Southern Rail Trail CoM recently organised an extensive audit of potentially hazardous trees along the trail.</w:t>
      </w:r>
      <w:r w:rsidR="00E16995">
        <w:rPr>
          <w:rFonts w:cs="Arial"/>
        </w:rPr>
        <w:t xml:space="preserve"> </w:t>
      </w:r>
    </w:p>
    <w:p w:rsidR="00FC2C8F" w:rsidRDefault="0035429A" w:rsidP="009C162F">
      <w:pPr>
        <w:jc w:val="center"/>
        <w:rPr>
          <w:rFonts w:cs="Arial"/>
        </w:rPr>
      </w:pPr>
      <w:r>
        <w:rPr>
          <w:rFonts w:cs="Arial"/>
          <w:noProof/>
          <w:lang w:eastAsia="en-AU"/>
        </w:rPr>
        <w:drawing>
          <wp:inline distT="0" distB="0" distL="0" distR="0" wp14:anchorId="3C56DEBF" wp14:editId="6BAC121C">
            <wp:extent cx="2278800" cy="3420000"/>
            <wp:effectExtent l="0" t="0" r="7620" b="0"/>
            <wp:docPr id="41" name="Picture 41" descr="C:\Users\km0u\AppData\Local\Temp\_MG_3323.jpg" title="Photo of two horse riders on Great Southern Rail Trail, flowers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0u\AppData\Local\Temp\_MG_332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8800" cy="3420000"/>
                    </a:xfrm>
                    <a:prstGeom prst="rect">
                      <a:avLst/>
                    </a:prstGeom>
                    <a:noFill/>
                    <a:ln>
                      <a:noFill/>
                    </a:ln>
                  </pic:spPr>
                </pic:pic>
              </a:graphicData>
            </a:graphic>
          </wp:inline>
        </w:drawing>
      </w:r>
    </w:p>
    <w:p w:rsidR="003F4638" w:rsidRDefault="003F4638" w:rsidP="003F4638">
      <w:pPr>
        <w:pStyle w:val="Pullout"/>
        <w:spacing w:before="0" w:after="0" w:line="240" w:lineRule="auto"/>
        <w:jc w:val="center"/>
        <w:rPr>
          <w:sz w:val="18"/>
          <w:lang w:eastAsia="en-AU"/>
        </w:rPr>
      </w:pPr>
      <w:r>
        <w:rPr>
          <w:sz w:val="18"/>
          <w:lang w:eastAsia="en-AU"/>
        </w:rPr>
        <w:t>Great Southern Rail Trail</w:t>
      </w:r>
    </w:p>
    <w:p w:rsidR="000F6EE9" w:rsidRDefault="000F6EE9" w:rsidP="008223C1">
      <w:pPr>
        <w:rPr>
          <w:rFonts w:cs="Arial"/>
        </w:rPr>
      </w:pPr>
    </w:p>
    <w:p w:rsidR="000F6EE9" w:rsidRDefault="003D1380" w:rsidP="008223C1">
      <w:pPr>
        <w:rPr>
          <w:rFonts w:cs="Arial"/>
        </w:rPr>
      </w:pPr>
      <w:r>
        <w:rPr>
          <w:rFonts w:cs="Arial"/>
        </w:rPr>
        <w:t xml:space="preserve">Neville Pulham, committee chairperson said: </w:t>
      </w:r>
      <w:r w:rsidR="00F73BE7">
        <w:rPr>
          <w:rFonts w:cs="Arial"/>
        </w:rPr>
        <w:t>“We</w:t>
      </w:r>
      <w:r>
        <w:rPr>
          <w:rFonts w:cs="Arial"/>
        </w:rPr>
        <w:t xml:space="preserve"> appreciate the support given to our volunteer committee by DELWP.”</w:t>
      </w:r>
      <w:r w:rsidR="00953752">
        <w:rPr>
          <w:rFonts w:cs="Arial"/>
        </w:rPr>
        <w:t xml:space="preserve"> </w:t>
      </w:r>
      <w:r w:rsidR="00BC6530">
        <w:rPr>
          <w:rFonts w:cs="Arial"/>
        </w:rPr>
        <w:t xml:space="preserve">Congratulations are also in order for Neville who received his award in the recent CoM Volunteer Week awards. </w:t>
      </w:r>
    </w:p>
    <w:p w:rsidR="008531CB" w:rsidRDefault="008531CB" w:rsidP="008223C1">
      <w:pPr>
        <w:rPr>
          <w:rFonts w:cs="Arial"/>
        </w:rPr>
      </w:pPr>
    </w:p>
    <w:p w:rsidR="00953752" w:rsidRDefault="00953752" w:rsidP="008223C1">
      <w:pPr>
        <w:rPr>
          <w:rFonts w:cs="Arial"/>
        </w:rPr>
      </w:pPr>
    </w:p>
    <w:p w:rsidR="008223C1" w:rsidRDefault="00003168" w:rsidP="00540378">
      <w:pPr>
        <w:pStyle w:val="Pullout"/>
        <w:rPr>
          <w:b/>
          <w:sz w:val="28"/>
          <w:szCs w:val="28"/>
        </w:rPr>
      </w:pPr>
      <w:r>
        <w:rPr>
          <w:b/>
          <w:sz w:val="28"/>
          <w:szCs w:val="28"/>
        </w:rPr>
        <w:lastRenderedPageBreak/>
        <w:t>AWARD WINNING VOLUNTEERS</w:t>
      </w:r>
      <w:r w:rsidR="00540378" w:rsidRPr="00E67643">
        <w:rPr>
          <w:b/>
          <w:sz w:val="28"/>
          <w:szCs w:val="2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268"/>
      </w:tblGrid>
      <w:tr w:rsidR="00FC2C8F" w:rsidTr="00154802">
        <w:trPr>
          <w:trHeight w:val="1552"/>
        </w:trPr>
        <w:tc>
          <w:tcPr>
            <w:tcW w:w="2127" w:type="dxa"/>
          </w:tcPr>
          <w:p w:rsidR="00FC2C8F" w:rsidRDefault="00FC583A" w:rsidP="00154802">
            <w:pPr>
              <w:pStyle w:val="Pullout"/>
              <w:spacing w:before="0" w:after="0"/>
              <w:rPr>
                <w:sz w:val="28"/>
              </w:rPr>
            </w:pPr>
            <w:r>
              <w:rPr>
                <w:noProof/>
                <w:sz w:val="28"/>
                <w:lang w:eastAsia="en-AU"/>
              </w:rPr>
              <w:drawing>
                <wp:inline distT="0" distB="0" distL="0" distR="0" wp14:anchorId="433FBC60" wp14:editId="7F2A809E">
                  <wp:extent cx="1458000" cy="972000"/>
                  <wp:effectExtent l="0" t="0" r="8890" b="0"/>
                  <wp:docPr id="42" name="Picture 42" descr="C:\Users\km0u\AppData\Local\Temp\notesF183FA\10845829_735938009833981_6105252937901893805_o.jpg" title="photo of sea wall and bea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0u\AppData\Local\Temp\notesF183FA\10845829_735938009833981_6105252937901893805_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8000" cy="972000"/>
                          </a:xfrm>
                          <a:prstGeom prst="rect">
                            <a:avLst/>
                          </a:prstGeom>
                          <a:noFill/>
                          <a:ln>
                            <a:noFill/>
                          </a:ln>
                        </pic:spPr>
                      </pic:pic>
                    </a:graphicData>
                  </a:graphic>
                </wp:inline>
              </w:drawing>
            </w:r>
          </w:p>
        </w:tc>
        <w:tc>
          <w:tcPr>
            <w:tcW w:w="2268" w:type="dxa"/>
          </w:tcPr>
          <w:p w:rsidR="00FC2C8F" w:rsidRDefault="00FC2C8F" w:rsidP="00EA466F">
            <w:pPr>
              <w:pStyle w:val="Pullout"/>
              <w:spacing w:before="0" w:after="0" w:line="276" w:lineRule="auto"/>
              <w:jc w:val="both"/>
              <w:rPr>
                <w:sz w:val="28"/>
              </w:rPr>
            </w:pPr>
          </w:p>
          <w:p w:rsidR="00FC2C8F" w:rsidRDefault="00FC2C8F" w:rsidP="00EA466F">
            <w:pPr>
              <w:pStyle w:val="Pullout"/>
              <w:spacing w:before="0" w:after="0" w:line="276" w:lineRule="auto"/>
              <w:jc w:val="both"/>
              <w:rPr>
                <w:sz w:val="28"/>
              </w:rPr>
            </w:pPr>
          </w:p>
          <w:p w:rsidR="00154802" w:rsidRPr="003F7800" w:rsidRDefault="00154802" w:rsidP="00154802">
            <w:pPr>
              <w:pStyle w:val="Pullout"/>
              <w:spacing w:before="0" w:after="0" w:line="276" w:lineRule="auto"/>
            </w:pPr>
            <w:r>
              <w:t>Barwon South West</w:t>
            </w:r>
          </w:p>
          <w:p w:rsidR="00FC2C8F" w:rsidRPr="00FC2C8F" w:rsidRDefault="00154802" w:rsidP="00154802">
            <w:pPr>
              <w:pStyle w:val="Pullout"/>
              <w:spacing w:before="0" w:after="0" w:line="276" w:lineRule="auto"/>
              <w:jc w:val="both"/>
            </w:pPr>
            <w:r w:rsidRPr="003F7800">
              <w:t>Region</w:t>
            </w:r>
          </w:p>
        </w:tc>
      </w:tr>
    </w:tbl>
    <w:p w:rsidR="00F9577B" w:rsidRPr="00E74FA8" w:rsidRDefault="00F9577B" w:rsidP="006719FD">
      <w:pPr>
        <w:pStyle w:val="Body"/>
        <w:spacing w:line="240" w:lineRule="auto"/>
        <w:rPr>
          <w:b/>
          <w:sz w:val="20"/>
        </w:rPr>
      </w:pPr>
      <w:r w:rsidRPr="00E74FA8">
        <w:rPr>
          <w:b/>
          <w:sz w:val="20"/>
        </w:rPr>
        <w:t xml:space="preserve">Dunkeld Community Centre </w:t>
      </w:r>
    </w:p>
    <w:p w:rsidR="00F9577B" w:rsidRPr="00E74FA8" w:rsidRDefault="00F73BE7" w:rsidP="006719FD">
      <w:pPr>
        <w:pStyle w:val="Body"/>
        <w:spacing w:line="240" w:lineRule="auto"/>
        <w:rPr>
          <w:sz w:val="20"/>
        </w:rPr>
      </w:pPr>
      <w:r w:rsidRPr="00E74FA8">
        <w:rPr>
          <w:sz w:val="20"/>
        </w:rPr>
        <w:t xml:space="preserve">Mary-Ann Brown, Heather </w:t>
      </w:r>
      <w:proofErr w:type="spellStart"/>
      <w:r w:rsidRPr="00E74FA8">
        <w:rPr>
          <w:sz w:val="20"/>
        </w:rPr>
        <w:t>Macg</w:t>
      </w:r>
      <w:r w:rsidR="00F9577B" w:rsidRPr="00E74FA8">
        <w:rPr>
          <w:sz w:val="20"/>
        </w:rPr>
        <w:t>ugan</w:t>
      </w:r>
      <w:proofErr w:type="spellEnd"/>
      <w:r w:rsidR="00F9577B" w:rsidRPr="00E74FA8">
        <w:rPr>
          <w:sz w:val="20"/>
        </w:rPr>
        <w:t xml:space="preserve">, Doug Fleming, John Prust, Nikki Parker, Christina </w:t>
      </w:r>
      <w:proofErr w:type="spellStart"/>
      <w:r w:rsidR="00F9577B" w:rsidRPr="00E74FA8">
        <w:rPr>
          <w:sz w:val="20"/>
        </w:rPr>
        <w:t>Manolas</w:t>
      </w:r>
      <w:proofErr w:type="spellEnd"/>
      <w:r w:rsidR="00F9577B" w:rsidRPr="00E74FA8">
        <w:rPr>
          <w:sz w:val="20"/>
        </w:rPr>
        <w:t xml:space="preserve">, Marcia </w:t>
      </w:r>
      <w:proofErr w:type="spellStart"/>
      <w:r w:rsidR="00F9577B" w:rsidRPr="00E74FA8">
        <w:rPr>
          <w:sz w:val="20"/>
        </w:rPr>
        <w:t>Mac</w:t>
      </w:r>
      <w:r w:rsidRPr="00E74FA8">
        <w:rPr>
          <w:sz w:val="20"/>
        </w:rPr>
        <w:t>g</w:t>
      </w:r>
      <w:r w:rsidR="00F9577B" w:rsidRPr="00E74FA8">
        <w:rPr>
          <w:sz w:val="20"/>
        </w:rPr>
        <w:t>ugan</w:t>
      </w:r>
      <w:proofErr w:type="spellEnd"/>
    </w:p>
    <w:p w:rsidR="00F9577B" w:rsidRPr="00E74FA8" w:rsidRDefault="00F9577B" w:rsidP="006719FD">
      <w:pPr>
        <w:pStyle w:val="Body"/>
        <w:spacing w:line="240" w:lineRule="auto"/>
        <w:rPr>
          <w:b/>
          <w:sz w:val="20"/>
        </w:rPr>
      </w:pPr>
      <w:proofErr w:type="spellStart"/>
      <w:r w:rsidRPr="00E74FA8">
        <w:rPr>
          <w:b/>
          <w:sz w:val="20"/>
        </w:rPr>
        <w:t>Hawksdale</w:t>
      </w:r>
      <w:proofErr w:type="spellEnd"/>
      <w:r w:rsidRPr="00E74FA8">
        <w:rPr>
          <w:b/>
          <w:sz w:val="20"/>
        </w:rPr>
        <w:t xml:space="preserve"> Racecourse and Reserve</w:t>
      </w:r>
    </w:p>
    <w:p w:rsidR="00F9577B" w:rsidRPr="00E74FA8" w:rsidRDefault="00F9577B" w:rsidP="006719FD">
      <w:pPr>
        <w:pStyle w:val="Body"/>
        <w:spacing w:line="240" w:lineRule="auto"/>
        <w:rPr>
          <w:sz w:val="20"/>
        </w:rPr>
      </w:pPr>
      <w:r w:rsidRPr="00E74FA8">
        <w:rPr>
          <w:sz w:val="20"/>
        </w:rPr>
        <w:t>Anne-Ma</w:t>
      </w:r>
      <w:r w:rsidR="00F73BE7" w:rsidRPr="00E74FA8">
        <w:rPr>
          <w:sz w:val="20"/>
        </w:rPr>
        <w:t xml:space="preserve">ree </w:t>
      </w:r>
      <w:proofErr w:type="spellStart"/>
      <w:r w:rsidRPr="00E74FA8">
        <w:rPr>
          <w:sz w:val="20"/>
        </w:rPr>
        <w:t>Huglin</w:t>
      </w:r>
      <w:proofErr w:type="spellEnd"/>
      <w:r w:rsidRPr="00E74FA8">
        <w:rPr>
          <w:sz w:val="20"/>
        </w:rPr>
        <w:t>, Maxine Kean</w:t>
      </w:r>
      <w:r w:rsidR="00F73BE7" w:rsidRPr="00E74FA8">
        <w:rPr>
          <w:sz w:val="20"/>
        </w:rPr>
        <w:t>e</w:t>
      </w:r>
      <w:r w:rsidRPr="00E74FA8">
        <w:rPr>
          <w:sz w:val="20"/>
        </w:rPr>
        <w:t>, Kate Julius, Jenny Ryan</w:t>
      </w:r>
    </w:p>
    <w:p w:rsidR="00F9577B" w:rsidRPr="00E74FA8" w:rsidRDefault="00F9577B" w:rsidP="006719FD">
      <w:pPr>
        <w:pStyle w:val="Body"/>
        <w:spacing w:line="240" w:lineRule="auto"/>
        <w:rPr>
          <w:b/>
          <w:sz w:val="20"/>
        </w:rPr>
      </w:pPr>
      <w:r w:rsidRPr="00E74FA8">
        <w:rPr>
          <w:b/>
          <w:sz w:val="20"/>
        </w:rPr>
        <w:t>Kirkstall Recreation  Reserve</w:t>
      </w:r>
    </w:p>
    <w:p w:rsidR="00F9577B" w:rsidRPr="00E74FA8" w:rsidRDefault="00F9577B" w:rsidP="006719FD">
      <w:pPr>
        <w:pStyle w:val="Body"/>
        <w:spacing w:line="240" w:lineRule="auto"/>
        <w:rPr>
          <w:sz w:val="20"/>
        </w:rPr>
      </w:pPr>
      <w:r w:rsidRPr="00E74FA8">
        <w:rPr>
          <w:sz w:val="20"/>
        </w:rPr>
        <w:t xml:space="preserve">Rochelle Hine, Sharon </w:t>
      </w:r>
      <w:proofErr w:type="spellStart"/>
      <w:r w:rsidRPr="00E74FA8">
        <w:rPr>
          <w:sz w:val="20"/>
        </w:rPr>
        <w:t>Wohlers</w:t>
      </w:r>
      <w:proofErr w:type="spellEnd"/>
      <w:r w:rsidRPr="00E74FA8">
        <w:rPr>
          <w:sz w:val="20"/>
        </w:rPr>
        <w:t xml:space="preserve">, Leah Brown, Debbie </w:t>
      </w:r>
      <w:proofErr w:type="spellStart"/>
      <w:r w:rsidRPr="00E74FA8">
        <w:rPr>
          <w:sz w:val="20"/>
        </w:rPr>
        <w:t>Lenehan</w:t>
      </w:r>
      <w:proofErr w:type="spellEnd"/>
      <w:r w:rsidRPr="00E74FA8">
        <w:rPr>
          <w:sz w:val="20"/>
        </w:rPr>
        <w:t xml:space="preserve">, Brian </w:t>
      </w:r>
      <w:proofErr w:type="spellStart"/>
      <w:r w:rsidRPr="00E74FA8">
        <w:rPr>
          <w:sz w:val="20"/>
        </w:rPr>
        <w:t>Lenehan</w:t>
      </w:r>
      <w:proofErr w:type="spellEnd"/>
      <w:r w:rsidRPr="00E74FA8">
        <w:rPr>
          <w:sz w:val="20"/>
        </w:rPr>
        <w:t xml:space="preserve">, Daryl Brown, Mark </w:t>
      </w:r>
      <w:proofErr w:type="spellStart"/>
      <w:r w:rsidRPr="00E74FA8">
        <w:rPr>
          <w:sz w:val="20"/>
        </w:rPr>
        <w:t>Shanley</w:t>
      </w:r>
      <w:proofErr w:type="spellEnd"/>
      <w:r w:rsidRPr="00E74FA8">
        <w:rPr>
          <w:sz w:val="20"/>
        </w:rPr>
        <w:t>, Tim Mahoney, Gerard Kearney</w:t>
      </w:r>
    </w:p>
    <w:p w:rsidR="00F9577B" w:rsidRPr="00E74FA8" w:rsidRDefault="00F9577B" w:rsidP="006719FD">
      <w:pPr>
        <w:pStyle w:val="Body"/>
        <w:spacing w:line="240" w:lineRule="auto"/>
        <w:rPr>
          <w:b/>
          <w:sz w:val="20"/>
        </w:rPr>
      </w:pPr>
      <w:r w:rsidRPr="00E74FA8">
        <w:rPr>
          <w:b/>
          <w:sz w:val="20"/>
        </w:rPr>
        <w:t>Wallacedale Public Hall</w:t>
      </w:r>
    </w:p>
    <w:p w:rsidR="00F9577B" w:rsidRPr="00E74FA8" w:rsidRDefault="00F9577B" w:rsidP="006719FD">
      <w:pPr>
        <w:pStyle w:val="Body"/>
        <w:spacing w:line="240" w:lineRule="auto"/>
        <w:rPr>
          <w:sz w:val="20"/>
        </w:rPr>
      </w:pPr>
      <w:r w:rsidRPr="00E74FA8">
        <w:rPr>
          <w:sz w:val="20"/>
        </w:rPr>
        <w:t xml:space="preserve">John Whyte, </w:t>
      </w:r>
      <w:proofErr w:type="spellStart"/>
      <w:r w:rsidRPr="00E74FA8">
        <w:rPr>
          <w:sz w:val="20"/>
        </w:rPr>
        <w:t>Barabara</w:t>
      </w:r>
      <w:proofErr w:type="spellEnd"/>
      <w:r w:rsidRPr="00E74FA8">
        <w:rPr>
          <w:sz w:val="20"/>
        </w:rPr>
        <w:t xml:space="preserve"> </w:t>
      </w:r>
      <w:proofErr w:type="spellStart"/>
      <w:r w:rsidRPr="00E74FA8">
        <w:rPr>
          <w:sz w:val="20"/>
        </w:rPr>
        <w:t>Hinchliffe</w:t>
      </w:r>
      <w:proofErr w:type="spellEnd"/>
    </w:p>
    <w:p w:rsidR="00F9577B" w:rsidRPr="00E74FA8" w:rsidRDefault="00F9577B" w:rsidP="006719FD">
      <w:pPr>
        <w:pStyle w:val="Body"/>
        <w:spacing w:line="240" w:lineRule="auto"/>
        <w:rPr>
          <w:b/>
          <w:sz w:val="20"/>
        </w:rPr>
      </w:pPr>
      <w:r w:rsidRPr="00E74FA8">
        <w:rPr>
          <w:b/>
          <w:sz w:val="20"/>
        </w:rPr>
        <w:t xml:space="preserve">Woolsthorpe Hall  </w:t>
      </w:r>
    </w:p>
    <w:p w:rsidR="00F9577B" w:rsidRPr="00E74FA8" w:rsidRDefault="00F9577B" w:rsidP="006719FD">
      <w:pPr>
        <w:pStyle w:val="Body"/>
        <w:spacing w:line="240" w:lineRule="auto"/>
        <w:rPr>
          <w:sz w:val="20"/>
        </w:rPr>
      </w:pPr>
      <w:r w:rsidRPr="00E74FA8">
        <w:rPr>
          <w:sz w:val="20"/>
        </w:rPr>
        <w:t xml:space="preserve">Kathryn Anne </w:t>
      </w:r>
      <w:proofErr w:type="spellStart"/>
      <w:r w:rsidRPr="00E74FA8">
        <w:rPr>
          <w:sz w:val="20"/>
        </w:rPr>
        <w:t>Ewenson</w:t>
      </w:r>
      <w:proofErr w:type="spellEnd"/>
      <w:r w:rsidRPr="00E74FA8">
        <w:rPr>
          <w:sz w:val="20"/>
        </w:rPr>
        <w:t xml:space="preserve">, David Richardson, Denis Richardson, Margaret Richardson, Kim Williams, Karen </w:t>
      </w:r>
      <w:proofErr w:type="spellStart"/>
      <w:r w:rsidRPr="00E74FA8">
        <w:rPr>
          <w:sz w:val="20"/>
        </w:rPr>
        <w:t>Mahony</w:t>
      </w:r>
      <w:proofErr w:type="spellEnd"/>
    </w:p>
    <w:p w:rsidR="00F9577B" w:rsidRPr="00E74FA8" w:rsidRDefault="00F9577B" w:rsidP="006719FD">
      <w:pPr>
        <w:pStyle w:val="Body"/>
        <w:spacing w:line="240" w:lineRule="auto"/>
        <w:rPr>
          <w:b/>
          <w:sz w:val="20"/>
        </w:rPr>
      </w:pPr>
      <w:r w:rsidRPr="00E74FA8">
        <w:rPr>
          <w:b/>
          <w:sz w:val="20"/>
        </w:rPr>
        <w:t>Yeodene Hall</w:t>
      </w:r>
    </w:p>
    <w:p w:rsidR="00F9577B" w:rsidRPr="009B4DFD" w:rsidRDefault="00F9577B" w:rsidP="006719FD">
      <w:pPr>
        <w:pStyle w:val="Body"/>
        <w:spacing w:line="240" w:lineRule="auto"/>
        <w:rPr>
          <w:sz w:val="20"/>
        </w:rPr>
      </w:pPr>
      <w:r w:rsidRPr="00E74FA8">
        <w:rPr>
          <w:sz w:val="20"/>
        </w:rPr>
        <w:t>William Phillips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2520"/>
      </w:tblGrid>
      <w:tr w:rsidR="00FC2C8F" w:rsidTr="00154802">
        <w:trPr>
          <w:trHeight w:val="1552"/>
        </w:trPr>
        <w:tc>
          <w:tcPr>
            <w:tcW w:w="1274" w:type="dxa"/>
          </w:tcPr>
          <w:p w:rsidR="00154802" w:rsidRDefault="00154802" w:rsidP="00154802">
            <w:pPr>
              <w:pStyle w:val="Pullout"/>
              <w:spacing w:before="0" w:after="0" w:line="276" w:lineRule="auto"/>
              <w:jc w:val="right"/>
            </w:pPr>
          </w:p>
          <w:p w:rsidR="00154802" w:rsidRDefault="00154802" w:rsidP="00154802">
            <w:pPr>
              <w:pStyle w:val="Pullout"/>
              <w:spacing w:before="0" w:after="0" w:line="276" w:lineRule="auto"/>
              <w:jc w:val="right"/>
            </w:pPr>
          </w:p>
          <w:p w:rsidR="00154802" w:rsidRDefault="00154802" w:rsidP="00154802">
            <w:pPr>
              <w:pStyle w:val="Pullout"/>
              <w:spacing w:before="0" w:after="0" w:line="276" w:lineRule="auto"/>
              <w:jc w:val="right"/>
            </w:pPr>
            <w:r w:rsidRPr="003F4638">
              <w:t>Grampians</w:t>
            </w:r>
            <w:r w:rsidRPr="003F7800">
              <w:t xml:space="preserve"> </w:t>
            </w:r>
          </w:p>
          <w:p w:rsidR="00FC2C8F" w:rsidRDefault="00154802" w:rsidP="00154802">
            <w:pPr>
              <w:pStyle w:val="Pullout"/>
              <w:spacing w:before="0" w:after="0"/>
              <w:jc w:val="right"/>
              <w:rPr>
                <w:sz w:val="28"/>
              </w:rPr>
            </w:pPr>
            <w:r w:rsidRPr="003F7800">
              <w:t>Region</w:t>
            </w:r>
          </w:p>
        </w:tc>
        <w:tc>
          <w:tcPr>
            <w:tcW w:w="2520" w:type="dxa"/>
          </w:tcPr>
          <w:p w:rsidR="00FC2C8F" w:rsidRPr="00FC2C8F" w:rsidRDefault="0059512C" w:rsidP="00CA1943">
            <w:pPr>
              <w:pStyle w:val="Pullout"/>
              <w:spacing w:before="0" w:after="0" w:line="276" w:lineRule="auto"/>
              <w:jc w:val="both"/>
            </w:pPr>
            <w:r>
              <w:rPr>
                <w:noProof/>
                <w:sz w:val="28"/>
                <w:lang w:eastAsia="en-AU"/>
              </w:rPr>
              <w:drawing>
                <wp:inline distT="0" distB="0" distL="0" distR="0" wp14:anchorId="1C95341F" wp14:editId="22FD5385">
                  <wp:extent cx="1296000" cy="972000"/>
                  <wp:effectExtent l="0" t="0" r="0" b="0"/>
                  <wp:docPr id="14" name="Picture 14" descr="J:\Public_Land_Management\08_Regional Planning &amp; Approvals\Projects\CoM newsletter\03 Previous editions\Newsletter 9\Gramps - fungi Bannockburn Bushland ReserveJPG.JPG" title="photo of fungi in Bannockburn Bushland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03 Previous editions\Newsletter 9\Gramps - fungi Bannockburn Bushland ReserveJP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p>
        </w:tc>
      </w:tr>
    </w:tbl>
    <w:p w:rsidR="00F9577B" w:rsidRPr="009B4DFD" w:rsidRDefault="00F9577B" w:rsidP="006719FD">
      <w:pPr>
        <w:pStyle w:val="Body"/>
        <w:spacing w:line="240" w:lineRule="auto"/>
        <w:rPr>
          <w:b/>
          <w:sz w:val="20"/>
        </w:rPr>
      </w:pPr>
      <w:r w:rsidRPr="009B4DFD">
        <w:rPr>
          <w:b/>
          <w:sz w:val="20"/>
        </w:rPr>
        <w:t>Dooen Public Hall</w:t>
      </w:r>
    </w:p>
    <w:p w:rsidR="00F9577B" w:rsidRPr="009B4DFD" w:rsidRDefault="00F9577B" w:rsidP="006719FD">
      <w:pPr>
        <w:pStyle w:val="Body"/>
        <w:spacing w:line="240" w:lineRule="auto"/>
        <w:rPr>
          <w:sz w:val="20"/>
        </w:rPr>
      </w:pPr>
      <w:r w:rsidRPr="009B4DFD">
        <w:rPr>
          <w:sz w:val="20"/>
        </w:rPr>
        <w:t>Kola Kennedy, Maxwell Johns</w:t>
      </w:r>
    </w:p>
    <w:p w:rsidR="00F9577B" w:rsidRPr="009B4DFD" w:rsidRDefault="00F9577B" w:rsidP="006719FD">
      <w:pPr>
        <w:pStyle w:val="Body"/>
        <w:spacing w:line="240" w:lineRule="auto"/>
        <w:rPr>
          <w:b/>
          <w:sz w:val="20"/>
        </w:rPr>
      </w:pPr>
      <w:r w:rsidRPr="009B4DFD">
        <w:rPr>
          <w:rFonts w:cs="Calibri"/>
          <w:b/>
          <w:color w:val="000000"/>
          <w:sz w:val="20"/>
          <w:lang w:eastAsia="en-AU"/>
        </w:rPr>
        <w:t>Dooen Recreation Reserve</w:t>
      </w:r>
    </w:p>
    <w:p w:rsidR="00F9577B" w:rsidRPr="009B4DFD" w:rsidRDefault="00F9577B" w:rsidP="006719FD">
      <w:pPr>
        <w:pStyle w:val="Body"/>
        <w:spacing w:line="240" w:lineRule="auto"/>
        <w:rPr>
          <w:sz w:val="20"/>
        </w:rPr>
      </w:pPr>
      <w:r w:rsidRPr="009B4DFD">
        <w:rPr>
          <w:sz w:val="20"/>
        </w:rPr>
        <w:t>Laurence  Pearson</w:t>
      </w:r>
    </w:p>
    <w:p w:rsidR="00F9577B" w:rsidRPr="009B4DFD" w:rsidRDefault="00F9577B" w:rsidP="006719FD">
      <w:pPr>
        <w:pStyle w:val="Body"/>
        <w:spacing w:line="240" w:lineRule="auto"/>
        <w:rPr>
          <w:rFonts w:cs="Calibri"/>
          <w:b/>
          <w:color w:val="000000"/>
          <w:sz w:val="20"/>
          <w:lang w:eastAsia="en-AU"/>
        </w:rPr>
      </w:pPr>
      <w:r w:rsidRPr="009B4DFD">
        <w:rPr>
          <w:rFonts w:cs="Calibri"/>
          <w:b/>
          <w:color w:val="000000"/>
          <w:sz w:val="20"/>
          <w:lang w:eastAsia="en-AU"/>
        </w:rPr>
        <w:t>Garibaldi Hall</w:t>
      </w:r>
    </w:p>
    <w:p w:rsidR="00F9577B" w:rsidRPr="009B4DFD" w:rsidRDefault="00F9577B" w:rsidP="006719FD">
      <w:pPr>
        <w:pStyle w:val="Body"/>
        <w:spacing w:line="240" w:lineRule="auto"/>
        <w:rPr>
          <w:rFonts w:cs="Calibri"/>
          <w:color w:val="000000"/>
          <w:sz w:val="20"/>
          <w:lang w:eastAsia="en-AU"/>
        </w:rPr>
      </w:pPr>
      <w:r w:rsidRPr="009B4DFD">
        <w:rPr>
          <w:rFonts w:cs="Calibri"/>
          <w:color w:val="000000"/>
          <w:sz w:val="20"/>
          <w:lang w:eastAsia="en-AU"/>
        </w:rPr>
        <w:t>Steve Hodgetts</w:t>
      </w:r>
    </w:p>
    <w:p w:rsidR="00F9577B" w:rsidRPr="009B4DFD" w:rsidRDefault="00F9577B" w:rsidP="006719FD">
      <w:pPr>
        <w:pStyle w:val="Body"/>
        <w:spacing w:line="240" w:lineRule="auto"/>
        <w:rPr>
          <w:rFonts w:cs="Calibri"/>
          <w:b/>
          <w:color w:val="000000"/>
          <w:sz w:val="20"/>
          <w:lang w:eastAsia="en-AU"/>
        </w:rPr>
      </w:pPr>
      <w:r w:rsidRPr="009B4DFD">
        <w:rPr>
          <w:rFonts w:cs="Calibri"/>
          <w:b/>
          <w:color w:val="000000"/>
          <w:sz w:val="20"/>
          <w:lang w:eastAsia="en-AU"/>
        </w:rPr>
        <w:t>Gordon Public Park</w:t>
      </w:r>
    </w:p>
    <w:p w:rsidR="00F9577B" w:rsidRPr="009B4DFD" w:rsidRDefault="00F9577B" w:rsidP="006719FD">
      <w:pPr>
        <w:pStyle w:val="Body"/>
        <w:spacing w:line="240" w:lineRule="auto"/>
        <w:rPr>
          <w:sz w:val="20"/>
        </w:rPr>
      </w:pPr>
      <w:r w:rsidRPr="009B4DFD">
        <w:rPr>
          <w:sz w:val="20"/>
        </w:rPr>
        <w:t xml:space="preserve">Mary-Teresa Ritchie, Sophie </w:t>
      </w:r>
      <w:proofErr w:type="spellStart"/>
      <w:r w:rsidRPr="009B4DFD">
        <w:rPr>
          <w:sz w:val="20"/>
        </w:rPr>
        <w:t>Benkemoun</w:t>
      </w:r>
      <w:proofErr w:type="spellEnd"/>
      <w:r w:rsidRPr="009B4DFD">
        <w:rPr>
          <w:sz w:val="20"/>
        </w:rPr>
        <w:t>, Adam Frazer, Therese Winter, Lisa Ferguson</w:t>
      </w:r>
    </w:p>
    <w:p w:rsidR="00F9577B" w:rsidRPr="009B4DFD" w:rsidRDefault="00F9577B" w:rsidP="006719FD">
      <w:pPr>
        <w:pStyle w:val="Body"/>
        <w:spacing w:line="240" w:lineRule="auto"/>
        <w:rPr>
          <w:rFonts w:cs="Calibri"/>
          <w:b/>
          <w:color w:val="000000"/>
          <w:sz w:val="20"/>
          <w:lang w:eastAsia="en-AU"/>
        </w:rPr>
      </w:pPr>
      <w:r w:rsidRPr="009B4DFD">
        <w:rPr>
          <w:rFonts w:cs="Calibri"/>
          <w:b/>
          <w:color w:val="000000"/>
          <w:sz w:val="20"/>
          <w:lang w:eastAsia="en-AU"/>
        </w:rPr>
        <w:t>Maude Recreation Reserve</w:t>
      </w:r>
    </w:p>
    <w:p w:rsidR="00F9577B" w:rsidRPr="009B4DFD" w:rsidRDefault="00F9577B" w:rsidP="006719FD">
      <w:pPr>
        <w:pStyle w:val="Body"/>
        <w:spacing w:line="240" w:lineRule="auto"/>
        <w:rPr>
          <w:rFonts w:cs="Calibri"/>
          <w:color w:val="000000"/>
          <w:sz w:val="20"/>
          <w:lang w:eastAsia="en-AU"/>
        </w:rPr>
      </w:pPr>
      <w:r w:rsidRPr="009B4DFD">
        <w:rPr>
          <w:rFonts w:cs="Calibri"/>
          <w:color w:val="000000"/>
          <w:sz w:val="20"/>
          <w:lang w:eastAsia="en-AU"/>
        </w:rPr>
        <w:t>Lexie Stray</w:t>
      </w:r>
      <w:r>
        <w:rPr>
          <w:rFonts w:cs="Calibri"/>
          <w:color w:val="000000"/>
          <w:sz w:val="20"/>
          <w:lang w:eastAsia="en-AU"/>
        </w:rPr>
        <w:t xml:space="preserve"> </w:t>
      </w:r>
    </w:p>
    <w:p w:rsidR="00F9577B" w:rsidRPr="009B4DFD" w:rsidRDefault="00F9577B" w:rsidP="006719FD">
      <w:pPr>
        <w:pStyle w:val="Body"/>
        <w:spacing w:line="240" w:lineRule="auto"/>
        <w:rPr>
          <w:b/>
          <w:sz w:val="20"/>
        </w:rPr>
      </w:pPr>
      <w:r w:rsidRPr="009B4DFD">
        <w:rPr>
          <w:b/>
          <w:sz w:val="20"/>
        </w:rPr>
        <w:t>Yendon Recreation Reserve</w:t>
      </w:r>
    </w:p>
    <w:p w:rsidR="00F9577B" w:rsidRDefault="00F9577B" w:rsidP="003F7800">
      <w:pPr>
        <w:pStyle w:val="Body"/>
        <w:spacing w:after="0" w:line="240" w:lineRule="auto"/>
        <w:rPr>
          <w:sz w:val="20"/>
          <w:lang w:eastAsia="en-AU"/>
        </w:rPr>
      </w:pPr>
      <w:r w:rsidRPr="009B4DFD">
        <w:rPr>
          <w:sz w:val="20"/>
        </w:rPr>
        <w:t>Kay Paton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458"/>
      </w:tblGrid>
      <w:tr w:rsidR="003F7800" w:rsidTr="00154802">
        <w:trPr>
          <w:trHeight w:val="1552"/>
        </w:trPr>
        <w:tc>
          <w:tcPr>
            <w:tcW w:w="1726" w:type="dxa"/>
          </w:tcPr>
          <w:p w:rsidR="00154802" w:rsidRDefault="00154802" w:rsidP="00154802">
            <w:pPr>
              <w:pStyle w:val="Pullout"/>
              <w:spacing w:before="0" w:after="0" w:line="276" w:lineRule="auto"/>
              <w:jc w:val="right"/>
            </w:pPr>
          </w:p>
          <w:p w:rsidR="00154802" w:rsidRDefault="00154802" w:rsidP="00154802">
            <w:pPr>
              <w:pStyle w:val="Pullout"/>
              <w:spacing w:before="0" w:after="0" w:line="276" w:lineRule="auto"/>
              <w:jc w:val="right"/>
            </w:pPr>
          </w:p>
          <w:p w:rsidR="003F7800" w:rsidRDefault="00154802" w:rsidP="00154802">
            <w:pPr>
              <w:pStyle w:val="Pullout"/>
              <w:spacing w:before="0" w:after="0" w:line="276" w:lineRule="auto"/>
              <w:jc w:val="right"/>
              <w:rPr>
                <w:sz w:val="28"/>
              </w:rPr>
            </w:pPr>
            <w:r w:rsidRPr="003F7800">
              <w:t xml:space="preserve">Loddon </w:t>
            </w:r>
            <w:r>
              <w:t>Mallee R</w:t>
            </w:r>
            <w:r w:rsidRPr="003F7800">
              <w:t>egion</w:t>
            </w:r>
          </w:p>
        </w:tc>
        <w:tc>
          <w:tcPr>
            <w:tcW w:w="1458" w:type="dxa"/>
          </w:tcPr>
          <w:p w:rsidR="003F7800" w:rsidRPr="00FC2C8F" w:rsidRDefault="00154802" w:rsidP="00FC2C8F">
            <w:pPr>
              <w:pStyle w:val="Pullout"/>
              <w:spacing w:before="0" w:after="0" w:line="276" w:lineRule="auto"/>
              <w:jc w:val="both"/>
            </w:pPr>
            <w:r>
              <w:rPr>
                <w:noProof/>
                <w:lang w:eastAsia="en-AU"/>
              </w:rPr>
              <w:drawing>
                <wp:inline distT="0" distB="0" distL="0" distR="0" wp14:anchorId="6834D801" wp14:editId="4E4F89A9">
                  <wp:extent cx="712800" cy="972000"/>
                  <wp:effectExtent l="0" t="0" r="0" b="0"/>
                  <wp:docPr id="44" name="Picture 44" descr="C:\Users\km0u\AppData\Local\Temp\notesF183FA\Bendigo Spider Orchid julie whitfield.jpg" title="photo of Bendigo Spider Orc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0u\AppData\Local\Temp\notesF183FA\Bendigo Spider Orchid julie whitfield.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080" t="6906" r="7005" b="13427"/>
                          <a:stretch/>
                        </pic:blipFill>
                        <pic:spPr bwMode="auto">
                          <a:xfrm>
                            <a:off x="0" y="0"/>
                            <a:ext cx="712800" cy="97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F4638" w:rsidRPr="009B4DFD" w:rsidRDefault="003F4638" w:rsidP="006719FD">
      <w:pPr>
        <w:pStyle w:val="Body"/>
        <w:spacing w:line="240" w:lineRule="auto"/>
        <w:rPr>
          <w:b/>
          <w:sz w:val="20"/>
        </w:rPr>
      </w:pPr>
      <w:r w:rsidRPr="009B4DFD">
        <w:rPr>
          <w:b/>
          <w:sz w:val="20"/>
        </w:rPr>
        <w:t>Castlemaine Historical Society Inc.</w:t>
      </w:r>
    </w:p>
    <w:p w:rsidR="003F4638" w:rsidRPr="009B4DFD" w:rsidRDefault="003F4638" w:rsidP="006719FD">
      <w:pPr>
        <w:pStyle w:val="Body"/>
        <w:spacing w:line="240" w:lineRule="auto"/>
        <w:rPr>
          <w:sz w:val="20"/>
        </w:rPr>
      </w:pPr>
      <w:r w:rsidRPr="009B4DFD">
        <w:rPr>
          <w:sz w:val="20"/>
        </w:rPr>
        <w:t xml:space="preserve">Carol Dorman, Walter Dunstan, Warwick Anderson, John Starr, Ken </w:t>
      </w:r>
      <w:proofErr w:type="spellStart"/>
      <w:r w:rsidRPr="009B4DFD">
        <w:rPr>
          <w:sz w:val="20"/>
        </w:rPr>
        <w:t>Gifkins</w:t>
      </w:r>
      <w:proofErr w:type="spellEnd"/>
      <w:r w:rsidRPr="009B4DFD">
        <w:rPr>
          <w:sz w:val="20"/>
        </w:rPr>
        <w:t xml:space="preserve">, Elizabeth Day, Alleyne Hockley, Ian Hockley, Clive </w:t>
      </w:r>
      <w:proofErr w:type="spellStart"/>
      <w:r w:rsidRPr="009B4DFD">
        <w:rPr>
          <w:sz w:val="20"/>
        </w:rPr>
        <w:t>Willman</w:t>
      </w:r>
      <w:proofErr w:type="spellEnd"/>
      <w:r w:rsidRPr="009B4DFD">
        <w:rPr>
          <w:sz w:val="20"/>
        </w:rPr>
        <w:t>, David Major, Peter Benson, Mary O'Toole, Ross Williams, Graeme Day</w:t>
      </w:r>
    </w:p>
    <w:p w:rsidR="003F4638" w:rsidRPr="009B4DFD" w:rsidRDefault="003F4638" w:rsidP="006719FD">
      <w:pPr>
        <w:pStyle w:val="Body"/>
        <w:spacing w:line="240" w:lineRule="auto"/>
        <w:rPr>
          <w:rFonts w:eastAsiaTheme="minorHAnsi"/>
          <w:b/>
          <w:sz w:val="20"/>
        </w:rPr>
      </w:pPr>
      <w:r w:rsidRPr="009B4DFD">
        <w:rPr>
          <w:b/>
          <w:sz w:val="20"/>
        </w:rPr>
        <w:t>E</w:t>
      </w:r>
      <w:r w:rsidRPr="009B4DFD">
        <w:rPr>
          <w:rFonts w:eastAsiaTheme="minorHAnsi"/>
          <w:b/>
          <w:sz w:val="20"/>
        </w:rPr>
        <w:t>chuca Historical Society Inc.</w:t>
      </w:r>
    </w:p>
    <w:p w:rsidR="003F4638" w:rsidRPr="009B4DFD" w:rsidRDefault="003F4638" w:rsidP="006719FD">
      <w:pPr>
        <w:pStyle w:val="Body"/>
        <w:spacing w:line="240" w:lineRule="auto"/>
        <w:rPr>
          <w:rFonts w:eastAsiaTheme="minorHAnsi"/>
          <w:sz w:val="20"/>
        </w:rPr>
      </w:pPr>
      <w:r w:rsidRPr="009B4DFD">
        <w:rPr>
          <w:rFonts w:eastAsiaTheme="minorHAnsi"/>
          <w:sz w:val="20"/>
        </w:rPr>
        <w:t xml:space="preserve">Heather </w:t>
      </w:r>
      <w:proofErr w:type="spellStart"/>
      <w:r w:rsidRPr="009B4DFD">
        <w:rPr>
          <w:rFonts w:eastAsiaTheme="minorHAnsi"/>
          <w:sz w:val="20"/>
        </w:rPr>
        <w:t>Rendle</w:t>
      </w:r>
      <w:proofErr w:type="spellEnd"/>
      <w:r w:rsidRPr="009B4DFD">
        <w:rPr>
          <w:rFonts w:eastAsiaTheme="minorHAnsi"/>
          <w:sz w:val="20"/>
        </w:rPr>
        <w:t xml:space="preserve">, Jan Hollingsworth, Margaret Hart, </w:t>
      </w:r>
      <w:proofErr w:type="spellStart"/>
      <w:r w:rsidRPr="009B4DFD">
        <w:rPr>
          <w:rFonts w:eastAsiaTheme="minorHAnsi"/>
          <w:sz w:val="20"/>
        </w:rPr>
        <w:t>Diedre</w:t>
      </w:r>
      <w:proofErr w:type="spellEnd"/>
      <w:r w:rsidRPr="009B4DFD">
        <w:rPr>
          <w:rFonts w:eastAsiaTheme="minorHAnsi"/>
          <w:sz w:val="20"/>
        </w:rPr>
        <w:t xml:space="preserve"> Coombs, Mesh Thomson, Dorothy </w:t>
      </w:r>
      <w:proofErr w:type="spellStart"/>
      <w:r w:rsidRPr="009B4DFD">
        <w:rPr>
          <w:rFonts w:eastAsiaTheme="minorHAnsi"/>
          <w:sz w:val="20"/>
        </w:rPr>
        <w:t>Hamond</w:t>
      </w:r>
      <w:proofErr w:type="spellEnd"/>
    </w:p>
    <w:p w:rsidR="003F4638" w:rsidRPr="009B4DFD" w:rsidRDefault="003F4638" w:rsidP="006719FD">
      <w:pPr>
        <w:pStyle w:val="Body"/>
        <w:spacing w:line="240" w:lineRule="auto"/>
        <w:rPr>
          <w:b/>
          <w:sz w:val="20"/>
        </w:rPr>
      </w:pPr>
      <w:r w:rsidRPr="009B4DFD">
        <w:rPr>
          <w:b/>
          <w:sz w:val="20"/>
        </w:rPr>
        <w:t>Fryerstown Community Reserve Committee</w:t>
      </w:r>
    </w:p>
    <w:p w:rsidR="003F4638" w:rsidRPr="009B4DFD" w:rsidRDefault="003F4638" w:rsidP="006719FD">
      <w:pPr>
        <w:pStyle w:val="Body"/>
        <w:spacing w:line="240" w:lineRule="auto"/>
        <w:rPr>
          <w:sz w:val="20"/>
        </w:rPr>
      </w:pPr>
      <w:r w:rsidRPr="009B4DFD">
        <w:rPr>
          <w:color w:val="000000"/>
          <w:sz w:val="20"/>
          <w:lang w:eastAsia="en-AU"/>
        </w:rPr>
        <w:t xml:space="preserve">Tim </w:t>
      </w:r>
      <w:proofErr w:type="spellStart"/>
      <w:r w:rsidRPr="009B4DFD">
        <w:rPr>
          <w:color w:val="000000"/>
          <w:sz w:val="20"/>
          <w:lang w:eastAsia="en-AU"/>
        </w:rPr>
        <w:t>Todhunter</w:t>
      </w:r>
      <w:proofErr w:type="spellEnd"/>
      <w:r w:rsidRPr="009B4DFD">
        <w:rPr>
          <w:color w:val="000000"/>
          <w:sz w:val="20"/>
          <w:lang w:eastAsia="en-AU"/>
        </w:rPr>
        <w:t xml:space="preserve">, Stephanie Holt, Jeanette Ballinger, Jodi </w:t>
      </w:r>
      <w:proofErr w:type="spellStart"/>
      <w:r w:rsidRPr="009B4DFD">
        <w:rPr>
          <w:color w:val="000000"/>
          <w:sz w:val="20"/>
          <w:lang w:eastAsia="en-AU"/>
        </w:rPr>
        <w:t>Oakman</w:t>
      </w:r>
      <w:proofErr w:type="spellEnd"/>
      <w:r w:rsidRPr="009B4DFD">
        <w:rPr>
          <w:color w:val="000000"/>
          <w:sz w:val="20"/>
          <w:lang w:eastAsia="en-AU"/>
        </w:rPr>
        <w:t xml:space="preserve">, Lynne </w:t>
      </w:r>
      <w:proofErr w:type="spellStart"/>
      <w:r w:rsidRPr="009B4DFD">
        <w:rPr>
          <w:color w:val="000000"/>
          <w:sz w:val="20"/>
          <w:lang w:eastAsia="en-AU"/>
        </w:rPr>
        <w:t>Landy</w:t>
      </w:r>
      <w:proofErr w:type="spellEnd"/>
      <w:r w:rsidRPr="009B4DFD">
        <w:rPr>
          <w:color w:val="000000"/>
          <w:sz w:val="20"/>
          <w:lang w:eastAsia="en-AU"/>
        </w:rPr>
        <w:t xml:space="preserve">, Ritchie Hewett, Paul </w:t>
      </w:r>
      <w:proofErr w:type="spellStart"/>
      <w:r w:rsidRPr="009B4DFD">
        <w:rPr>
          <w:color w:val="000000"/>
          <w:sz w:val="20"/>
          <w:lang w:eastAsia="en-AU"/>
        </w:rPr>
        <w:t>Gahan</w:t>
      </w:r>
      <w:proofErr w:type="spellEnd"/>
      <w:r w:rsidRPr="009B4DFD">
        <w:rPr>
          <w:color w:val="000000"/>
          <w:sz w:val="20"/>
          <w:lang w:eastAsia="en-AU"/>
        </w:rPr>
        <w:t>, Chris McAuliffe</w:t>
      </w:r>
    </w:p>
    <w:p w:rsidR="003F4638" w:rsidRPr="009B4DFD" w:rsidRDefault="003F4638" w:rsidP="006719FD">
      <w:pPr>
        <w:pStyle w:val="Body"/>
        <w:spacing w:line="240" w:lineRule="auto"/>
        <w:rPr>
          <w:b/>
          <w:sz w:val="20"/>
        </w:rPr>
      </w:pPr>
      <w:r w:rsidRPr="009B4DFD">
        <w:rPr>
          <w:b/>
          <w:sz w:val="20"/>
        </w:rPr>
        <w:t>Kyneton Racecourse Reserve Committee</w:t>
      </w:r>
    </w:p>
    <w:p w:rsidR="003F4638" w:rsidRPr="009B4DFD" w:rsidRDefault="003F4638" w:rsidP="006719FD">
      <w:pPr>
        <w:pStyle w:val="Body"/>
        <w:spacing w:line="240" w:lineRule="auto"/>
        <w:rPr>
          <w:sz w:val="20"/>
        </w:rPr>
      </w:pPr>
      <w:r w:rsidRPr="009B4DFD">
        <w:rPr>
          <w:rFonts w:cs="Times New Roman"/>
          <w:color w:val="000000"/>
          <w:sz w:val="20"/>
          <w:lang w:eastAsia="en-AU"/>
        </w:rPr>
        <w:t>Gary Buckley</w:t>
      </w:r>
    </w:p>
    <w:p w:rsidR="003F4638" w:rsidRPr="009B4DFD" w:rsidRDefault="003F4638" w:rsidP="006719FD">
      <w:pPr>
        <w:pStyle w:val="Body"/>
        <w:spacing w:line="240" w:lineRule="auto"/>
        <w:rPr>
          <w:rFonts w:eastAsiaTheme="minorHAnsi"/>
          <w:b/>
          <w:sz w:val="20"/>
        </w:rPr>
      </w:pPr>
      <w:r w:rsidRPr="009B4DFD">
        <w:rPr>
          <w:rFonts w:eastAsiaTheme="minorHAnsi"/>
          <w:b/>
          <w:sz w:val="20"/>
        </w:rPr>
        <w:t>Moora Racecourse Recreation Reserve</w:t>
      </w:r>
    </w:p>
    <w:p w:rsidR="003F4638" w:rsidRPr="009B4DFD" w:rsidRDefault="003F4638" w:rsidP="006719FD">
      <w:pPr>
        <w:pStyle w:val="Body"/>
        <w:spacing w:line="240" w:lineRule="auto"/>
        <w:rPr>
          <w:rFonts w:eastAsiaTheme="minorHAnsi"/>
          <w:sz w:val="20"/>
        </w:rPr>
      </w:pPr>
      <w:r w:rsidRPr="009B4DFD">
        <w:rPr>
          <w:rFonts w:eastAsiaTheme="minorHAnsi"/>
          <w:sz w:val="20"/>
        </w:rPr>
        <w:t>Max Matthey, George Ralph</w:t>
      </w:r>
    </w:p>
    <w:p w:rsidR="003F4638" w:rsidRPr="009B4DFD" w:rsidRDefault="003F4638" w:rsidP="006719FD">
      <w:pPr>
        <w:pStyle w:val="Body"/>
        <w:spacing w:line="240" w:lineRule="auto"/>
        <w:rPr>
          <w:b/>
          <w:sz w:val="20"/>
        </w:rPr>
      </w:pPr>
      <w:r w:rsidRPr="009B4DFD">
        <w:rPr>
          <w:b/>
          <w:sz w:val="20"/>
        </w:rPr>
        <w:t>Romsey Mechanics Institute Committee</w:t>
      </w:r>
    </w:p>
    <w:p w:rsidR="003F4638" w:rsidRPr="009B4DFD" w:rsidRDefault="003F4638" w:rsidP="006719FD">
      <w:pPr>
        <w:pStyle w:val="Body"/>
        <w:spacing w:line="240" w:lineRule="auto"/>
        <w:rPr>
          <w:sz w:val="20"/>
        </w:rPr>
      </w:pPr>
      <w:r w:rsidRPr="009B4DFD">
        <w:rPr>
          <w:color w:val="000000"/>
          <w:sz w:val="20"/>
        </w:rPr>
        <w:t xml:space="preserve">Kathy </w:t>
      </w:r>
      <w:proofErr w:type="spellStart"/>
      <w:r w:rsidRPr="009B4DFD">
        <w:rPr>
          <w:color w:val="000000"/>
          <w:sz w:val="20"/>
        </w:rPr>
        <w:t>Lakey</w:t>
      </w:r>
      <w:proofErr w:type="spellEnd"/>
    </w:p>
    <w:p w:rsidR="003F4638" w:rsidRPr="009B4DFD" w:rsidRDefault="003F4638" w:rsidP="006719FD">
      <w:pPr>
        <w:pStyle w:val="Body"/>
        <w:spacing w:line="240" w:lineRule="auto"/>
        <w:rPr>
          <w:rFonts w:eastAsiaTheme="minorHAnsi"/>
          <w:b/>
          <w:sz w:val="20"/>
        </w:rPr>
      </w:pPr>
      <w:r w:rsidRPr="009B4DFD">
        <w:rPr>
          <w:rFonts w:eastAsiaTheme="minorHAnsi"/>
          <w:b/>
          <w:sz w:val="20"/>
        </w:rPr>
        <w:t xml:space="preserve">Rushworth Public Park Reserve </w:t>
      </w:r>
      <w:r w:rsidR="00BC6530">
        <w:rPr>
          <w:rFonts w:eastAsiaTheme="minorHAnsi"/>
          <w:b/>
          <w:sz w:val="20"/>
        </w:rPr>
        <w:t>CoM</w:t>
      </w:r>
      <w:r w:rsidRPr="009B4DFD">
        <w:rPr>
          <w:rFonts w:eastAsiaTheme="minorHAnsi"/>
          <w:b/>
          <w:sz w:val="20"/>
        </w:rPr>
        <w:t xml:space="preserve"> Inc.</w:t>
      </w:r>
    </w:p>
    <w:p w:rsidR="00DE0DB8" w:rsidRDefault="003F4638" w:rsidP="006719FD">
      <w:pPr>
        <w:pStyle w:val="Pullout"/>
        <w:spacing w:line="240" w:lineRule="auto"/>
        <w:rPr>
          <w:sz w:val="22"/>
        </w:rPr>
      </w:pPr>
      <w:r w:rsidRPr="009B4DFD">
        <w:rPr>
          <w:rFonts w:cs="Times-Roman"/>
          <w:color w:val="00000A"/>
          <w:sz w:val="20"/>
        </w:rPr>
        <w:t xml:space="preserve">Peter </w:t>
      </w:r>
      <w:proofErr w:type="spellStart"/>
      <w:r w:rsidRPr="009B4DFD">
        <w:rPr>
          <w:rFonts w:cs="Times-Roman"/>
          <w:color w:val="00000A"/>
          <w:sz w:val="20"/>
        </w:rPr>
        <w:t>Raglus</w:t>
      </w:r>
      <w:proofErr w:type="spellEnd"/>
      <w:r w:rsidRPr="009B4DFD">
        <w:rPr>
          <w:rFonts w:cs="Times-Roman"/>
          <w:color w:val="00000A"/>
          <w:sz w:val="20"/>
        </w:rPr>
        <w:t xml:space="preserve">, </w:t>
      </w:r>
      <w:proofErr w:type="spellStart"/>
      <w:r w:rsidRPr="009B4DFD">
        <w:rPr>
          <w:rFonts w:cs="Times-Roman"/>
          <w:color w:val="00000A"/>
          <w:sz w:val="20"/>
        </w:rPr>
        <w:t>Kaylene</w:t>
      </w:r>
      <w:proofErr w:type="spellEnd"/>
      <w:r w:rsidRPr="009B4DFD">
        <w:rPr>
          <w:rFonts w:cs="Times-Roman"/>
          <w:color w:val="00000A"/>
          <w:sz w:val="20"/>
        </w:rPr>
        <w:t xml:space="preserve"> </w:t>
      </w:r>
      <w:proofErr w:type="spellStart"/>
      <w:r w:rsidRPr="009B4DFD">
        <w:rPr>
          <w:rFonts w:cs="Times-Roman"/>
          <w:color w:val="00000A"/>
          <w:sz w:val="20"/>
        </w:rPr>
        <w:t>Raglus</w:t>
      </w:r>
      <w:proofErr w:type="spellEnd"/>
      <w:r w:rsidRPr="009B4DFD">
        <w:rPr>
          <w:rFonts w:cs="Times-Roman"/>
          <w:color w:val="00000A"/>
          <w:sz w:val="20"/>
        </w:rPr>
        <w:t xml:space="preserve">, Peter </w:t>
      </w:r>
      <w:proofErr w:type="spellStart"/>
      <w:r w:rsidRPr="009B4DFD">
        <w:rPr>
          <w:rFonts w:cs="Times-Roman"/>
          <w:color w:val="00000A"/>
          <w:sz w:val="20"/>
        </w:rPr>
        <w:t>Schade</w:t>
      </w:r>
      <w:proofErr w:type="spellEnd"/>
      <w:r w:rsidRPr="009B4DFD">
        <w:rPr>
          <w:rFonts w:cs="Times-Roman"/>
          <w:color w:val="00000A"/>
          <w:sz w:val="20"/>
        </w:rPr>
        <w:t>, David Perry, Ian Riley, Marion Riley</w:t>
      </w:r>
      <w:r w:rsidR="006719FD" w:rsidRPr="006719FD">
        <w:rPr>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527"/>
      </w:tblGrid>
      <w:tr w:rsidR="00FC2C8F" w:rsidTr="00154802">
        <w:trPr>
          <w:trHeight w:val="1552"/>
        </w:trPr>
        <w:tc>
          <w:tcPr>
            <w:tcW w:w="1834" w:type="dxa"/>
          </w:tcPr>
          <w:p w:rsidR="00FC2C8F" w:rsidRPr="00E74FA8" w:rsidRDefault="009230A1" w:rsidP="00E74FA8">
            <w:pPr>
              <w:pStyle w:val="Pullout"/>
              <w:spacing w:before="0" w:after="0" w:line="276" w:lineRule="auto"/>
              <w:jc w:val="right"/>
            </w:pPr>
            <w:r>
              <w:rPr>
                <w:noProof/>
                <w:lang w:eastAsia="en-AU"/>
              </w:rPr>
              <w:drawing>
                <wp:inline distT="0" distB="0" distL="0" distR="0" wp14:anchorId="32F95102" wp14:editId="21A5900C">
                  <wp:extent cx="1296000" cy="972000"/>
                  <wp:effectExtent l="0" t="0" r="0" b="0"/>
                  <wp:docPr id="8" name="Picture 8" descr="J:\Public_Land_Management\08_Regional Planning &amp; Approvals\Projects\CoM newsletter\03 Previous editions\Newsletter 9\Port Phillip photo.jpg" title="photo of beach s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3 Previous editions\Newsletter 9\Port Phillip phot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p>
        </w:tc>
        <w:tc>
          <w:tcPr>
            <w:tcW w:w="2527" w:type="dxa"/>
          </w:tcPr>
          <w:p w:rsidR="00FC2C8F" w:rsidRDefault="00FC2C8F" w:rsidP="00EA466F">
            <w:pPr>
              <w:pStyle w:val="Pullout"/>
              <w:spacing w:before="0" w:after="0" w:line="276" w:lineRule="auto"/>
              <w:jc w:val="both"/>
              <w:rPr>
                <w:sz w:val="28"/>
              </w:rPr>
            </w:pPr>
          </w:p>
          <w:p w:rsidR="00FC2C8F" w:rsidRDefault="00FC2C8F" w:rsidP="00154802">
            <w:pPr>
              <w:pStyle w:val="Pullout"/>
              <w:spacing w:before="0" w:after="0" w:line="276" w:lineRule="auto"/>
              <w:jc w:val="both"/>
              <w:rPr>
                <w:sz w:val="28"/>
              </w:rPr>
            </w:pPr>
          </w:p>
          <w:p w:rsidR="00154802" w:rsidRDefault="00154802" w:rsidP="00154802">
            <w:pPr>
              <w:pStyle w:val="Pullout"/>
              <w:spacing w:before="0" w:after="0" w:line="276" w:lineRule="auto"/>
            </w:pPr>
            <w:r>
              <w:t>Port Phillip</w:t>
            </w:r>
          </w:p>
          <w:p w:rsidR="00FC2C8F" w:rsidRPr="00FC2C8F" w:rsidRDefault="00154802" w:rsidP="00154802">
            <w:pPr>
              <w:pStyle w:val="Pullout"/>
              <w:spacing w:before="0" w:after="0" w:line="276" w:lineRule="auto"/>
              <w:jc w:val="both"/>
            </w:pPr>
            <w:r w:rsidRPr="003F7800">
              <w:t>Region</w:t>
            </w:r>
          </w:p>
        </w:tc>
      </w:tr>
    </w:tbl>
    <w:p w:rsidR="006719FD" w:rsidRPr="009B4DFD" w:rsidRDefault="006719FD" w:rsidP="006719FD">
      <w:pPr>
        <w:pStyle w:val="Body"/>
        <w:spacing w:line="240" w:lineRule="auto"/>
        <w:rPr>
          <w:b/>
          <w:sz w:val="20"/>
        </w:rPr>
      </w:pPr>
      <w:r w:rsidRPr="009B4DFD">
        <w:rPr>
          <w:b/>
          <w:sz w:val="20"/>
        </w:rPr>
        <w:t>Heidelberg Historical Society Inc.</w:t>
      </w:r>
    </w:p>
    <w:p w:rsidR="006719FD" w:rsidRPr="009B4DFD" w:rsidRDefault="006719FD" w:rsidP="006719FD">
      <w:pPr>
        <w:pStyle w:val="Body"/>
        <w:spacing w:line="240" w:lineRule="auto"/>
        <w:rPr>
          <w:rFonts w:cs="Times New Roman"/>
          <w:sz w:val="20"/>
          <w:lang w:eastAsia="en-AU"/>
        </w:rPr>
      </w:pPr>
      <w:r w:rsidRPr="009B4DFD">
        <w:rPr>
          <w:rFonts w:cs="Times New Roman"/>
          <w:sz w:val="20"/>
          <w:lang w:eastAsia="en-AU"/>
        </w:rPr>
        <w:t>Nick Gammon</w:t>
      </w:r>
    </w:p>
    <w:p w:rsidR="006719FD" w:rsidRDefault="006719FD" w:rsidP="006719FD">
      <w:pPr>
        <w:pStyle w:val="Body"/>
        <w:spacing w:line="240" w:lineRule="auto"/>
        <w:rPr>
          <w:b/>
          <w:sz w:val="20"/>
        </w:rPr>
      </w:pPr>
      <w:r w:rsidRPr="009B4DFD">
        <w:rPr>
          <w:b/>
          <w:sz w:val="20"/>
        </w:rPr>
        <w:t xml:space="preserve">Merricks Beach Foreshore Reserve </w:t>
      </w:r>
      <w:r>
        <w:rPr>
          <w:b/>
          <w:sz w:val="20"/>
        </w:rPr>
        <w:t>CoM</w:t>
      </w:r>
    </w:p>
    <w:p w:rsidR="006719FD" w:rsidRPr="009B4DFD" w:rsidRDefault="006719FD" w:rsidP="006719FD">
      <w:pPr>
        <w:pStyle w:val="Body"/>
        <w:spacing w:line="240" w:lineRule="auto"/>
        <w:rPr>
          <w:sz w:val="20"/>
        </w:rPr>
      </w:pPr>
      <w:r w:rsidRPr="009B4DFD">
        <w:rPr>
          <w:sz w:val="20"/>
        </w:rPr>
        <w:t>William (Bill) Cleveland</w:t>
      </w:r>
    </w:p>
    <w:p w:rsidR="006719FD" w:rsidRPr="009B4DFD" w:rsidRDefault="006719FD" w:rsidP="006719FD">
      <w:pPr>
        <w:pStyle w:val="Body"/>
        <w:spacing w:line="240" w:lineRule="auto"/>
        <w:rPr>
          <w:b/>
          <w:sz w:val="20"/>
        </w:rPr>
      </w:pPr>
      <w:r w:rsidRPr="009B4DFD">
        <w:rPr>
          <w:b/>
          <w:sz w:val="20"/>
        </w:rPr>
        <w:t>Pakenham Upper Recreation Reserve COM</w:t>
      </w:r>
    </w:p>
    <w:p w:rsidR="006719FD" w:rsidRPr="009B4DFD" w:rsidRDefault="006719FD" w:rsidP="006719FD">
      <w:pPr>
        <w:pStyle w:val="Body"/>
        <w:spacing w:line="240" w:lineRule="auto"/>
        <w:rPr>
          <w:sz w:val="20"/>
        </w:rPr>
      </w:pPr>
      <w:r w:rsidRPr="009B4DFD">
        <w:rPr>
          <w:sz w:val="20"/>
        </w:rPr>
        <w:t>Paul Garvey</w:t>
      </w:r>
    </w:p>
    <w:p w:rsidR="006719FD" w:rsidRPr="009B4DFD" w:rsidRDefault="006719FD" w:rsidP="006719FD">
      <w:pPr>
        <w:pStyle w:val="Body"/>
        <w:spacing w:line="240" w:lineRule="auto"/>
        <w:rPr>
          <w:sz w:val="20"/>
        </w:rPr>
      </w:pPr>
      <w:r w:rsidRPr="009B4DFD">
        <w:rPr>
          <w:sz w:val="20"/>
        </w:rPr>
        <w:t xml:space="preserve">Christopher </w:t>
      </w:r>
      <w:proofErr w:type="spellStart"/>
      <w:r w:rsidRPr="009B4DFD">
        <w:rPr>
          <w:sz w:val="20"/>
        </w:rPr>
        <w:t>Gunton</w:t>
      </w:r>
      <w:proofErr w:type="spellEnd"/>
    </w:p>
    <w:p w:rsidR="006719FD" w:rsidRPr="009B4DFD" w:rsidRDefault="006719FD" w:rsidP="006719FD">
      <w:pPr>
        <w:pStyle w:val="Body"/>
        <w:spacing w:line="240" w:lineRule="auto"/>
        <w:rPr>
          <w:b/>
          <w:sz w:val="20"/>
        </w:rPr>
      </w:pPr>
      <w:r w:rsidRPr="009B4DFD">
        <w:rPr>
          <w:b/>
          <w:sz w:val="20"/>
        </w:rPr>
        <w:t xml:space="preserve">Point Leo Foreshore </w:t>
      </w:r>
      <w:r>
        <w:rPr>
          <w:b/>
          <w:sz w:val="20"/>
        </w:rPr>
        <w:t>CoM</w:t>
      </w:r>
    </w:p>
    <w:p w:rsidR="006719FD" w:rsidRDefault="006719FD" w:rsidP="00DE0DB8">
      <w:pPr>
        <w:pStyle w:val="Body"/>
        <w:spacing w:after="0" w:line="240" w:lineRule="auto"/>
        <w:rPr>
          <w:sz w:val="20"/>
        </w:rPr>
      </w:pPr>
      <w:r w:rsidRPr="009B4DFD">
        <w:rPr>
          <w:sz w:val="20"/>
        </w:rPr>
        <w:t>Phillip Trigger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2115"/>
      </w:tblGrid>
      <w:tr w:rsidR="00FC2C8F" w:rsidTr="00154802">
        <w:trPr>
          <w:trHeight w:val="1552"/>
        </w:trPr>
        <w:tc>
          <w:tcPr>
            <w:tcW w:w="2529" w:type="dxa"/>
          </w:tcPr>
          <w:p w:rsidR="00FC2C8F" w:rsidRDefault="00FC2C8F" w:rsidP="00EA466F">
            <w:pPr>
              <w:pStyle w:val="Pullout"/>
              <w:spacing w:before="0" w:after="0"/>
              <w:jc w:val="both"/>
              <w:rPr>
                <w:sz w:val="28"/>
              </w:rPr>
            </w:pPr>
            <w:r>
              <w:rPr>
                <w:noProof/>
                <w:sz w:val="28"/>
                <w:lang w:eastAsia="en-AU"/>
              </w:rPr>
              <w:lastRenderedPageBreak/>
              <w:drawing>
                <wp:inline distT="0" distB="0" distL="0" distR="0" wp14:anchorId="6793D96D" wp14:editId="2E0905DD">
                  <wp:extent cx="1468800" cy="972000"/>
                  <wp:effectExtent l="0" t="0" r="0" b="0"/>
                  <wp:docPr id="46" name="Picture 46" title="photo of grassy woodl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8800" cy="972000"/>
                          </a:xfrm>
                          <a:prstGeom prst="rect">
                            <a:avLst/>
                          </a:prstGeom>
                          <a:noFill/>
                        </pic:spPr>
                      </pic:pic>
                    </a:graphicData>
                  </a:graphic>
                </wp:inline>
              </w:drawing>
            </w:r>
          </w:p>
        </w:tc>
        <w:tc>
          <w:tcPr>
            <w:tcW w:w="2115" w:type="dxa"/>
          </w:tcPr>
          <w:p w:rsidR="00FC2C8F" w:rsidRDefault="00FC2C8F" w:rsidP="00EA466F">
            <w:pPr>
              <w:pStyle w:val="Pullout"/>
              <w:spacing w:before="0" w:after="0" w:line="276" w:lineRule="auto"/>
              <w:jc w:val="both"/>
              <w:rPr>
                <w:sz w:val="28"/>
              </w:rPr>
            </w:pPr>
          </w:p>
          <w:p w:rsidR="00FC2C8F" w:rsidRDefault="00FC2C8F" w:rsidP="00EA466F">
            <w:pPr>
              <w:pStyle w:val="Pullout"/>
              <w:spacing w:before="0" w:after="0" w:line="276" w:lineRule="auto"/>
              <w:jc w:val="both"/>
              <w:rPr>
                <w:sz w:val="28"/>
              </w:rPr>
            </w:pPr>
          </w:p>
          <w:p w:rsidR="00FC2C8F" w:rsidRDefault="00FC2C8F" w:rsidP="00EA466F">
            <w:pPr>
              <w:pStyle w:val="Pullout"/>
              <w:spacing w:before="0" w:after="0" w:line="276" w:lineRule="auto"/>
              <w:jc w:val="both"/>
            </w:pPr>
            <w:r w:rsidRPr="003F4638">
              <w:t>G</w:t>
            </w:r>
            <w:r>
              <w:t>ippsland</w:t>
            </w:r>
          </w:p>
          <w:p w:rsidR="00FC2C8F" w:rsidRPr="00FC2C8F" w:rsidRDefault="00FC2C8F" w:rsidP="00EA466F">
            <w:pPr>
              <w:pStyle w:val="Pullout"/>
              <w:spacing w:before="0" w:after="0" w:line="276" w:lineRule="auto"/>
              <w:jc w:val="both"/>
            </w:pPr>
            <w:r w:rsidRPr="003F7800">
              <w:t>Region</w:t>
            </w:r>
          </w:p>
        </w:tc>
      </w:tr>
    </w:tbl>
    <w:p w:rsidR="00E16995" w:rsidRPr="009B4DFD" w:rsidRDefault="00E16995" w:rsidP="006719FD">
      <w:pPr>
        <w:pStyle w:val="Body"/>
        <w:spacing w:line="240" w:lineRule="auto"/>
        <w:rPr>
          <w:b/>
          <w:sz w:val="20"/>
        </w:rPr>
      </w:pPr>
      <w:r w:rsidRPr="009B4DFD">
        <w:rPr>
          <w:b/>
          <w:sz w:val="20"/>
        </w:rPr>
        <w:t xml:space="preserve">East Gippsland Rail Trail </w:t>
      </w:r>
      <w:r w:rsidR="00154802">
        <w:rPr>
          <w:b/>
          <w:sz w:val="20"/>
        </w:rPr>
        <w:t>CoM</w:t>
      </w:r>
      <w:r w:rsidRPr="009B4DFD">
        <w:rPr>
          <w:b/>
          <w:sz w:val="20"/>
        </w:rPr>
        <w:t xml:space="preserve"> Inc.</w:t>
      </w:r>
    </w:p>
    <w:p w:rsidR="00E16995" w:rsidRPr="009B4DFD" w:rsidRDefault="00E16995" w:rsidP="006719FD">
      <w:pPr>
        <w:pStyle w:val="Body"/>
        <w:spacing w:line="240" w:lineRule="auto"/>
        <w:rPr>
          <w:sz w:val="20"/>
        </w:rPr>
      </w:pPr>
      <w:r w:rsidRPr="009B4DFD">
        <w:rPr>
          <w:sz w:val="20"/>
        </w:rPr>
        <w:t xml:space="preserve">Andrew Sharpe, Brian </w:t>
      </w:r>
      <w:proofErr w:type="spellStart"/>
      <w:r w:rsidRPr="009B4DFD">
        <w:rPr>
          <w:sz w:val="20"/>
        </w:rPr>
        <w:t>Gustus</w:t>
      </w:r>
      <w:proofErr w:type="spellEnd"/>
      <w:r w:rsidRPr="009B4DFD">
        <w:rPr>
          <w:sz w:val="20"/>
        </w:rPr>
        <w:t>, John Nelson, Michael Oxer</w:t>
      </w:r>
    </w:p>
    <w:p w:rsidR="00E16995" w:rsidRPr="009B4DFD" w:rsidRDefault="00E16995" w:rsidP="006719FD">
      <w:pPr>
        <w:pStyle w:val="Body"/>
        <w:spacing w:line="240" w:lineRule="auto"/>
        <w:rPr>
          <w:b/>
          <w:sz w:val="20"/>
        </w:rPr>
      </w:pPr>
      <w:r w:rsidRPr="009B4DFD">
        <w:rPr>
          <w:b/>
          <w:sz w:val="20"/>
        </w:rPr>
        <w:t>Gippsland Plains Rail Trail Inc.</w:t>
      </w:r>
    </w:p>
    <w:p w:rsidR="00E16995" w:rsidRPr="009B4DFD" w:rsidRDefault="00E16995" w:rsidP="006719FD">
      <w:pPr>
        <w:pStyle w:val="Body"/>
        <w:spacing w:line="240" w:lineRule="auto"/>
        <w:rPr>
          <w:sz w:val="20"/>
        </w:rPr>
      </w:pPr>
      <w:r w:rsidRPr="009B4DFD">
        <w:rPr>
          <w:sz w:val="20"/>
        </w:rPr>
        <w:t xml:space="preserve">Andrew Ashworth, Anthony Richards, Beth Ripper, Christine Richards, Dianne Honey, </w:t>
      </w:r>
      <w:proofErr w:type="spellStart"/>
      <w:r w:rsidRPr="009B4DFD">
        <w:rPr>
          <w:sz w:val="20"/>
        </w:rPr>
        <w:t>Eleisha</w:t>
      </w:r>
      <w:proofErr w:type="spellEnd"/>
      <w:r w:rsidRPr="009B4DFD">
        <w:rPr>
          <w:sz w:val="20"/>
        </w:rPr>
        <w:t xml:space="preserve"> Keogh, Helen </w:t>
      </w:r>
      <w:proofErr w:type="spellStart"/>
      <w:r w:rsidRPr="009B4DFD">
        <w:rPr>
          <w:sz w:val="20"/>
        </w:rPr>
        <w:t>Hoppner</w:t>
      </w:r>
      <w:proofErr w:type="spellEnd"/>
      <w:r w:rsidRPr="009B4DFD">
        <w:rPr>
          <w:sz w:val="20"/>
        </w:rPr>
        <w:t xml:space="preserve">, John Cahill, Tania </w:t>
      </w:r>
      <w:proofErr w:type="spellStart"/>
      <w:r w:rsidRPr="009B4DFD">
        <w:rPr>
          <w:sz w:val="20"/>
        </w:rPr>
        <w:t>Brooker</w:t>
      </w:r>
      <w:proofErr w:type="spellEnd"/>
      <w:r w:rsidRPr="009B4DFD">
        <w:rPr>
          <w:sz w:val="20"/>
        </w:rPr>
        <w:t xml:space="preserve"> </w:t>
      </w:r>
    </w:p>
    <w:p w:rsidR="00E16995" w:rsidRPr="009B4DFD" w:rsidRDefault="00E16995" w:rsidP="006719FD">
      <w:pPr>
        <w:pStyle w:val="Body"/>
        <w:spacing w:line="240" w:lineRule="auto"/>
        <w:rPr>
          <w:b/>
          <w:sz w:val="20"/>
        </w:rPr>
      </w:pPr>
      <w:r w:rsidRPr="009B4DFD">
        <w:rPr>
          <w:b/>
          <w:sz w:val="20"/>
        </w:rPr>
        <w:t xml:space="preserve">Grand Ridge Rail Trail </w:t>
      </w:r>
      <w:r w:rsidR="00154802">
        <w:rPr>
          <w:b/>
          <w:sz w:val="20"/>
        </w:rPr>
        <w:t>CoM Inc</w:t>
      </w:r>
      <w:r w:rsidRPr="009B4DFD">
        <w:rPr>
          <w:b/>
          <w:sz w:val="20"/>
        </w:rPr>
        <w:t>.</w:t>
      </w:r>
    </w:p>
    <w:p w:rsidR="00E16995" w:rsidRPr="009B4DFD" w:rsidRDefault="00E16995" w:rsidP="006719FD">
      <w:pPr>
        <w:pStyle w:val="Body"/>
        <w:spacing w:line="240" w:lineRule="auto"/>
        <w:rPr>
          <w:sz w:val="20"/>
        </w:rPr>
      </w:pPr>
      <w:r w:rsidRPr="009B4DFD">
        <w:rPr>
          <w:sz w:val="20"/>
        </w:rPr>
        <w:t xml:space="preserve">Brian Cook, Neil </w:t>
      </w:r>
      <w:proofErr w:type="spellStart"/>
      <w:r w:rsidRPr="009B4DFD">
        <w:rPr>
          <w:sz w:val="20"/>
        </w:rPr>
        <w:t>Trease</w:t>
      </w:r>
      <w:proofErr w:type="spellEnd"/>
    </w:p>
    <w:p w:rsidR="00E16995" w:rsidRPr="009B4DFD" w:rsidRDefault="00E16995" w:rsidP="006719FD">
      <w:pPr>
        <w:pStyle w:val="Body"/>
        <w:spacing w:line="240" w:lineRule="auto"/>
        <w:rPr>
          <w:b/>
          <w:sz w:val="20"/>
        </w:rPr>
      </w:pPr>
      <w:r w:rsidRPr="009B4DFD">
        <w:rPr>
          <w:b/>
          <w:sz w:val="20"/>
        </w:rPr>
        <w:t xml:space="preserve">Great Southern Rail Trail </w:t>
      </w:r>
      <w:r w:rsidR="00154802">
        <w:rPr>
          <w:b/>
          <w:sz w:val="20"/>
        </w:rPr>
        <w:t>CoM</w:t>
      </w:r>
      <w:r w:rsidRPr="009B4DFD">
        <w:rPr>
          <w:b/>
          <w:sz w:val="20"/>
        </w:rPr>
        <w:t xml:space="preserve"> Inc.</w:t>
      </w:r>
    </w:p>
    <w:p w:rsidR="00E16995" w:rsidRPr="009B4DFD" w:rsidRDefault="00E16995" w:rsidP="006719FD">
      <w:pPr>
        <w:pStyle w:val="Body"/>
        <w:spacing w:line="240" w:lineRule="auto"/>
        <w:rPr>
          <w:sz w:val="20"/>
        </w:rPr>
      </w:pPr>
      <w:r w:rsidRPr="009B4DFD">
        <w:rPr>
          <w:sz w:val="20"/>
        </w:rPr>
        <w:t>Neville Pulham</w:t>
      </w:r>
    </w:p>
    <w:p w:rsidR="00E16995" w:rsidRPr="009B4DFD" w:rsidRDefault="00E16995" w:rsidP="006719FD">
      <w:pPr>
        <w:pStyle w:val="Body"/>
        <w:spacing w:line="240" w:lineRule="auto"/>
        <w:rPr>
          <w:b/>
          <w:sz w:val="20"/>
        </w:rPr>
      </w:pPr>
      <w:r w:rsidRPr="009B4DFD">
        <w:rPr>
          <w:b/>
          <w:sz w:val="20"/>
        </w:rPr>
        <w:t xml:space="preserve">Heyfield Wetlands </w:t>
      </w:r>
      <w:r w:rsidR="00154802">
        <w:rPr>
          <w:b/>
          <w:sz w:val="20"/>
        </w:rPr>
        <w:t>CoM</w:t>
      </w:r>
      <w:r w:rsidRPr="009B4DFD">
        <w:rPr>
          <w:b/>
          <w:sz w:val="20"/>
        </w:rPr>
        <w:t xml:space="preserve"> Inc.</w:t>
      </w:r>
    </w:p>
    <w:p w:rsidR="00E16995" w:rsidRPr="009B4DFD" w:rsidRDefault="00E16995" w:rsidP="006719FD">
      <w:pPr>
        <w:pStyle w:val="Body"/>
        <w:spacing w:line="240" w:lineRule="auto"/>
        <w:rPr>
          <w:sz w:val="20"/>
        </w:rPr>
      </w:pPr>
      <w:r w:rsidRPr="009B4DFD">
        <w:rPr>
          <w:sz w:val="20"/>
        </w:rPr>
        <w:t xml:space="preserve">Daniel (‘Dan’) Davies, Peter Lawrence, Wendy Rhodes, Lynda (‘Lyn’) Judd, </w:t>
      </w:r>
      <w:proofErr w:type="spellStart"/>
      <w:r w:rsidRPr="009B4DFD">
        <w:rPr>
          <w:sz w:val="20"/>
        </w:rPr>
        <w:t>Genoneva</w:t>
      </w:r>
      <w:proofErr w:type="spellEnd"/>
      <w:r w:rsidRPr="009B4DFD">
        <w:rPr>
          <w:sz w:val="20"/>
        </w:rPr>
        <w:t xml:space="preserve"> (‘</w:t>
      </w:r>
      <w:proofErr w:type="spellStart"/>
      <w:r w:rsidRPr="009B4DFD">
        <w:rPr>
          <w:sz w:val="20"/>
        </w:rPr>
        <w:t>Gena</w:t>
      </w:r>
      <w:proofErr w:type="spellEnd"/>
      <w:r w:rsidRPr="009B4DFD">
        <w:rPr>
          <w:sz w:val="20"/>
        </w:rPr>
        <w:t xml:space="preserve">’) Hughes, Barry </w:t>
      </w:r>
      <w:proofErr w:type="spellStart"/>
      <w:r w:rsidRPr="009B4DFD">
        <w:rPr>
          <w:sz w:val="20"/>
        </w:rPr>
        <w:t>Donahoe</w:t>
      </w:r>
      <w:proofErr w:type="spellEnd"/>
      <w:r w:rsidRPr="009B4DFD">
        <w:rPr>
          <w:sz w:val="20"/>
        </w:rPr>
        <w:t xml:space="preserve">, Terence (‘Terry’) Stephenson, Edward (‘Ted’) </w:t>
      </w:r>
      <w:proofErr w:type="spellStart"/>
      <w:r w:rsidRPr="009B4DFD">
        <w:rPr>
          <w:sz w:val="20"/>
        </w:rPr>
        <w:t>Artso</w:t>
      </w:r>
      <w:proofErr w:type="spellEnd"/>
      <w:r w:rsidRPr="009B4DFD">
        <w:rPr>
          <w:sz w:val="20"/>
        </w:rPr>
        <w:t xml:space="preserve">, Michael (‘Mike’) </w:t>
      </w:r>
      <w:proofErr w:type="spellStart"/>
      <w:r w:rsidRPr="009B4DFD">
        <w:rPr>
          <w:sz w:val="20"/>
        </w:rPr>
        <w:t>Kube</w:t>
      </w:r>
      <w:proofErr w:type="spellEnd"/>
    </w:p>
    <w:p w:rsidR="00E16995" w:rsidRPr="009B4DFD" w:rsidRDefault="00E16995" w:rsidP="006719FD">
      <w:pPr>
        <w:pStyle w:val="Body"/>
        <w:spacing w:line="240" w:lineRule="auto"/>
        <w:rPr>
          <w:b/>
          <w:sz w:val="20"/>
        </w:rPr>
      </w:pPr>
      <w:r w:rsidRPr="009B4DFD">
        <w:rPr>
          <w:b/>
          <w:sz w:val="20"/>
        </w:rPr>
        <w:t>Hinnomunjie Recreation Reserve</w:t>
      </w:r>
    </w:p>
    <w:p w:rsidR="00E16995" w:rsidRPr="009B4DFD" w:rsidRDefault="00E16995" w:rsidP="006719FD">
      <w:pPr>
        <w:pStyle w:val="Body"/>
        <w:spacing w:line="240" w:lineRule="auto"/>
        <w:rPr>
          <w:sz w:val="20"/>
        </w:rPr>
      </w:pPr>
      <w:r w:rsidRPr="009B4DFD">
        <w:rPr>
          <w:sz w:val="20"/>
        </w:rPr>
        <w:t>Stuart Stagg</w:t>
      </w:r>
    </w:p>
    <w:p w:rsidR="00E16995" w:rsidRPr="009B4DFD" w:rsidRDefault="00E16995" w:rsidP="006719FD">
      <w:pPr>
        <w:pStyle w:val="Body"/>
        <w:spacing w:line="240" w:lineRule="auto"/>
        <w:rPr>
          <w:b/>
          <w:sz w:val="20"/>
        </w:rPr>
      </w:pPr>
      <w:r w:rsidRPr="009B4DFD">
        <w:rPr>
          <w:b/>
          <w:sz w:val="20"/>
        </w:rPr>
        <w:t>Kilmany Public Hall and Recreation Reserve Inc.</w:t>
      </w:r>
    </w:p>
    <w:p w:rsidR="00E16995" w:rsidRPr="009B4DFD" w:rsidRDefault="00E16995" w:rsidP="006719FD">
      <w:pPr>
        <w:pStyle w:val="Body"/>
        <w:spacing w:line="240" w:lineRule="auto"/>
        <w:rPr>
          <w:sz w:val="20"/>
        </w:rPr>
      </w:pPr>
      <w:r w:rsidRPr="009B4DFD">
        <w:rPr>
          <w:sz w:val="20"/>
        </w:rPr>
        <w:t>William (‘Bill’) Henebery, Thomas Wallace, John (‘Ron’) Healey, Ian McMahon, Paul March, Ronald Morton, Jean Morton, Gabrielle Wallace, Glenda Anderson</w:t>
      </w:r>
    </w:p>
    <w:p w:rsidR="00E16995" w:rsidRPr="003F4638" w:rsidRDefault="00E16995" w:rsidP="006719FD">
      <w:pPr>
        <w:pStyle w:val="Body"/>
        <w:spacing w:line="240" w:lineRule="auto"/>
        <w:rPr>
          <w:b/>
          <w:sz w:val="20"/>
        </w:rPr>
      </w:pPr>
      <w:r w:rsidRPr="003F4638">
        <w:rPr>
          <w:b/>
          <w:sz w:val="20"/>
        </w:rPr>
        <w:t xml:space="preserve">Seaspray Reserves </w:t>
      </w:r>
      <w:r w:rsidR="00154802">
        <w:rPr>
          <w:b/>
          <w:sz w:val="20"/>
        </w:rPr>
        <w:t>CoM</w:t>
      </w:r>
      <w:r w:rsidRPr="003F4638">
        <w:rPr>
          <w:b/>
          <w:sz w:val="20"/>
        </w:rPr>
        <w:t xml:space="preserve"> Inc.</w:t>
      </w:r>
    </w:p>
    <w:p w:rsidR="00E16995" w:rsidRPr="009B4DFD" w:rsidRDefault="00E16995" w:rsidP="006719FD">
      <w:pPr>
        <w:pStyle w:val="Body"/>
        <w:spacing w:line="240" w:lineRule="auto"/>
        <w:rPr>
          <w:sz w:val="20"/>
        </w:rPr>
      </w:pPr>
      <w:r w:rsidRPr="009B4DFD">
        <w:rPr>
          <w:sz w:val="20"/>
        </w:rPr>
        <w:t xml:space="preserve">Diana </w:t>
      </w:r>
      <w:proofErr w:type="spellStart"/>
      <w:r w:rsidRPr="009B4DFD">
        <w:rPr>
          <w:sz w:val="20"/>
        </w:rPr>
        <w:t>Teo</w:t>
      </w:r>
      <w:proofErr w:type="spellEnd"/>
      <w:r w:rsidRPr="009B4DFD">
        <w:rPr>
          <w:sz w:val="20"/>
        </w:rPr>
        <w:t xml:space="preserve">, John Morgan, Daniel </w:t>
      </w:r>
      <w:proofErr w:type="spellStart"/>
      <w:r w:rsidRPr="009B4DFD">
        <w:rPr>
          <w:sz w:val="20"/>
        </w:rPr>
        <w:t>Rodaughan</w:t>
      </w:r>
      <w:proofErr w:type="spellEnd"/>
      <w:r w:rsidRPr="009B4DFD">
        <w:rPr>
          <w:sz w:val="20"/>
        </w:rPr>
        <w:t>, Peter Lawrence</w:t>
      </w:r>
    </w:p>
    <w:p w:rsidR="00E16995" w:rsidRPr="009B4DFD" w:rsidRDefault="00E16995" w:rsidP="006719FD">
      <w:pPr>
        <w:pStyle w:val="Body"/>
        <w:spacing w:line="240" w:lineRule="auto"/>
        <w:rPr>
          <w:b/>
          <w:sz w:val="20"/>
        </w:rPr>
      </w:pPr>
      <w:r w:rsidRPr="009B4DFD">
        <w:rPr>
          <w:b/>
          <w:sz w:val="20"/>
        </w:rPr>
        <w:t>Walhalla Board of Management Inc.</w:t>
      </w:r>
    </w:p>
    <w:p w:rsidR="00E16995" w:rsidRPr="009B4DFD" w:rsidRDefault="00E16995" w:rsidP="006719FD">
      <w:pPr>
        <w:pStyle w:val="Body"/>
        <w:spacing w:line="240" w:lineRule="auto"/>
        <w:rPr>
          <w:sz w:val="20"/>
        </w:rPr>
      </w:pPr>
      <w:r w:rsidRPr="009B4DFD">
        <w:rPr>
          <w:sz w:val="20"/>
        </w:rPr>
        <w:t xml:space="preserve">John </w:t>
      </w:r>
      <w:proofErr w:type="spellStart"/>
      <w:r w:rsidRPr="009B4DFD">
        <w:rPr>
          <w:sz w:val="20"/>
        </w:rPr>
        <w:t>Buchecker</w:t>
      </w:r>
      <w:proofErr w:type="spellEnd"/>
    </w:p>
    <w:p w:rsidR="00E16995" w:rsidRPr="009B4DFD" w:rsidRDefault="00E16995" w:rsidP="006719FD">
      <w:pPr>
        <w:pStyle w:val="Body"/>
        <w:spacing w:line="240" w:lineRule="auto"/>
        <w:rPr>
          <w:b/>
          <w:sz w:val="20"/>
        </w:rPr>
      </w:pPr>
      <w:r w:rsidRPr="009B4DFD">
        <w:rPr>
          <w:b/>
          <w:sz w:val="20"/>
        </w:rPr>
        <w:t xml:space="preserve">Walhalla Tourist Railway </w:t>
      </w:r>
      <w:r w:rsidR="00154802">
        <w:rPr>
          <w:b/>
          <w:sz w:val="20"/>
        </w:rPr>
        <w:t>CoM</w:t>
      </w:r>
      <w:r w:rsidRPr="009B4DFD">
        <w:rPr>
          <w:b/>
          <w:sz w:val="20"/>
        </w:rPr>
        <w:t xml:space="preserve"> Inc.</w:t>
      </w:r>
    </w:p>
    <w:p w:rsidR="00E16995" w:rsidRDefault="00E16995" w:rsidP="006719FD">
      <w:pPr>
        <w:pStyle w:val="Body"/>
        <w:spacing w:line="240" w:lineRule="auto"/>
        <w:rPr>
          <w:sz w:val="20"/>
        </w:rPr>
      </w:pPr>
      <w:r w:rsidRPr="009B4DFD">
        <w:rPr>
          <w:sz w:val="20"/>
        </w:rPr>
        <w:t xml:space="preserve">David Balfour, Geoffrey Anderson </w:t>
      </w:r>
    </w:p>
    <w:p w:rsidR="009E65FD" w:rsidRPr="009B4DFD" w:rsidRDefault="00FC2C8F" w:rsidP="009E65FD">
      <w:pPr>
        <w:pStyle w:val="Body"/>
        <w:rPr>
          <w:sz w:val="20"/>
        </w:rPr>
      </w:pPr>
      <w:r w:rsidRPr="003943D2">
        <w:rPr>
          <w:rFonts w:asciiTheme="minorHAnsi" w:eastAsiaTheme="minorHAnsi" w:hAnsiTheme="minorHAnsi" w:cstheme="minorBidi"/>
          <w:b/>
          <w:noProof/>
          <w:lang w:eastAsia="en-AU"/>
        </w:rPr>
        <mc:AlternateContent>
          <mc:Choice Requires="wps">
            <w:drawing>
              <wp:anchor distT="0" distB="0" distL="114300" distR="114300" simplePos="0" relativeHeight="251689472" behindDoc="0" locked="0" layoutInCell="1" allowOverlap="1" wp14:anchorId="2B32ABE7" wp14:editId="51F994BC">
                <wp:simplePos x="0" y="0"/>
                <wp:positionH relativeFrom="column">
                  <wp:posOffset>78740</wp:posOffset>
                </wp:positionH>
                <wp:positionV relativeFrom="paragraph">
                  <wp:posOffset>289560</wp:posOffset>
                </wp:positionV>
                <wp:extent cx="6219190" cy="1036955"/>
                <wp:effectExtent l="19050" t="19050" r="29210" b="298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036955"/>
                        </a:xfrm>
                        <a:prstGeom prst="rect">
                          <a:avLst/>
                        </a:prstGeom>
                        <a:solidFill>
                          <a:sysClr val="window" lastClr="FFFFFF"/>
                        </a:solidFill>
                        <a:ln w="57150" cap="flat" cmpd="sng" algn="ctr">
                          <a:solidFill>
                            <a:srgbClr val="4BACC6"/>
                          </a:solidFill>
                          <a:prstDash val="solid"/>
                          <a:headEnd/>
                          <a:tailEnd/>
                        </a:ln>
                        <a:effectLst/>
                      </wps:spPr>
                      <wps:txbx>
                        <w:txbxContent>
                          <w:p w:rsidR="009E65FD" w:rsidRPr="003F4638" w:rsidRDefault="003F4638" w:rsidP="003F4638">
                            <w:pPr>
                              <w:jc w:val="center"/>
                              <w:rPr>
                                <w:rFonts w:asciiTheme="minorHAnsi" w:hAnsiTheme="minorHAnsi" w:cs="Arial"/>
                                <w:color w:val="31849B" w:themeColor="accent5" w:themeShade="BF"/>
                                <w:sz w:val="28"/>
                                <w:szCs w:val="32"/>
                              </w:rPr>
                            </w:pPr>
                            <w:r w:rsidRPr="003F4638">
                              <w:rPr>
                                <w:rFonts w:asciiTheme="minorHAnsi" w:hAnsiTheme="minorHAnsi" w:cs="Arial"/>
                                <w:color w:val="31849B" w:themeColor="accent5" w:themeShade="BF"/>
                                <w:sz w:val="28"/>
                                <w:szCs w:val="32"/>
                              </w:rPr>
                              <w:t>Want to share your stories in</w:t>
                            </w:r>
                            <w:r w:rsidR="009E65FD" w:rsidRPr="003F4638">
                              <w:rPr>
                                <w:rFonts w:asciiTheme="minorHAnsi" w:hAnsiTheme="minorHAnsi" w:cs="Arial"/>
                                <w:color w:val="31849B" w:themeColor="accent5" w:themeShade="BF"/>
                                <w:sz w:val="28"/>
                                <w:szCs w:val="32"/>
                              </w:rPr>
                              <w:t xml:space="preserve"> Edition 10?</w:t>
                            </w:r>
                          </w:p>
                          <w:p w:rsidR="00E16995" w:rsidRDefault="00E16995" w:rsidP="003F4638">
                            <w:pPr>
                              <w:jc w:val="center"/>
                              <w:rPr>
                                <w:rFonts w:asciiTheme="minorHAnsi" w:hAnsiTheme="minorHAnsi" w:cs="Arial"/>
                              </w:rPr>
                            </w:pPr>
                          </w:p>
                          <w:p w:rsidR="009E65FD" w:rsidRPr="003F4638" w:rsidRDefault="009E65FD" w:rsidP="003F4638">
                            <w:pPr>
                              <w:jc w:val="center"/>
                              <w:rPr>
                                <w:rFonts w:asciiTheme="minorHAnsi" w:hAnsiTheme="minorHAnsi" w:cs="Arial"/>
                              </w:rPr>
                            </w:pPr>
                            <w:r w:rsidRPr="003F4638">
                              <w:rPr>
                                <w:rFonts w:asciiTheme="minorHAnsi" w:hAnsiTheme="minorHAnsi" w:cs="Arial"/>
                              </w:rPr>
                              <w:t>DELWP is seeking contributions for Edition 10 and would also welcome any feedback on the frequency of the newsletter and its content. Please send any comments, suggestions or articles and photos to voluntary.committees@delwp.vic.gov.au</w:t>
                            </w:r>
                          </w:p>
                          <w:p w:rsidR="009E65FD" w:rsidRDefault="009E65FD" w:rsidP="009E65F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6.2pt;margin-top:22.8pt;width:489.7pt;height:8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" fillcolor="window" strokecolor="#4bacc6" strokeweight="4.5pt">
                <v:textbox>
                  <w:txbxContent>
                    <w:p w:rsidR="009E65FD" w:rsidRPr="003F4638" w:rsidRDefault="003F4638" w:rsidP="003F4638">
                      <w:pPr>
                        <w:jc w:val="center"/>
                        <w:rPr>
                          <w:rFonts w:asciiTheme="minorHAnsi" w:hAnsiTheme="minorHAnsi" w:cs="Arial"/>
                          <w:color w:val="31849B" w:themeColor="accent5" w:themeShade="BF"/>
                          <w:sz w:val="28"/>
                          <w:szCs w:val="32"/>
                        </w:rPr>
                      </w:pPr>
                      <w:r w:rsidRPr="003F4638">
                        <w:rPr>
                          <w:rFonts w:asciiTheme="minorHAnsi" w:hAnsiTheme="minorHAnsi" w:cs="Arial"/>
                          <w:color w:val="31849B" w:themeColor="accent5" w:themeShade="BF"/>
                          <w:sz w:val="28"/>
                          <w:szCs w:val="32"/>
                        </w:rPr>
                        <w:t>Want to share your stories in</w:t>
                      </w:r>
                      <w:r w:rsidR="009E65FD" w:rsidRPr="003F4638">
                        <w:rPr>
                          <w:rFonts w:asciiTheme="minorHAnsi" w:hAnsiTheme="minorHAnsi" w:cs="Arial"/>
                          <w:color w:val="31849B" w:themeColor="accent5" w:themeShade="BF"/>
                          <w:sz w:val="28"/>
                          <w:szCs w:val="32"/>
                        </w:rPr>
                        <w:t xml:space="preserve"> Edition 10?</w:t>
                      </w:r>
                    </w:p>
                    <w:p w:rsidR="00E16995" w:rsidRDefault="00E16995" w:rsidP="003F4638">
                      <w:pPr>
                        <w:jc w:val="center"/>
                        <w:rPr>
                          <w:rFonts w:asciiTheme="minorHAnsi" w:hAnsiTheme="minorHAnsi" w:cs="Arial"/>
                        </w:rPr>
                      </w:pPr>
                    </w:p>
                    <w:p w:rsidR="009E65FD" w:rsidRPr="003F4638" w:rsidRDefault="009E65FD" w:rsidP="003F4638">
                      <w:pPr>
                        <w:jc w:val="center"/>
                        <w:rPr>
                          <w:rFonts w:asciiTheme="minorHAnsi" w:hAnsiTheme="minorHAnsi" w:cs="Arial"/>
                        </w:rPr>
                      </w:pPr>
                      <w:r w:rsidRPr="003F4638">
                        <w:rPr>
                          <w:rFonts w:asciiTheme="minorHAnsi" w:hAnsiTheme="minorHAnsi" w:cs="Arial"/>
                        </w:rPr>
                        <w:t>DELWP is seeking contributions for Edition 10 and would also welcome any feedback on the frequency of the newsletter and its content. Please send any comments, suggestions or articles and photos to voluntary.committees@delwp.vic.gov.au</w:t>
                      </w:r>
                    </w:p>
                    <w:p w:rsidR="009E65FD" w:rsidRDefault="009E65FD" w:rsidP="009E65FD"/>
                  </w:txbxContent>
                </v:textbox>
                <w10:wrap type="square"/>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4184"/>
      </w:tblGrid>
      <w:tr w:rsidR="008266EF" w:rsidTr="0035429A">
        <w:trPr>
          <w:trHeight w:val="1135"/>
        </w:trPr>
        <w:tc>
          <w:tcPr>
            <w:tcW w:w="993" w:type="dxa"/>
          </w:tcPr>
          <w:p w:rsidR="00FC2C8F" w:rsidRDefault="00FC2C8F" w:rsidP="00EA466F">
            <w:pPr>
              <w:pStyle w:val="Pullout"/>
              <w:spacing w:before="0" w:after="0"/>
              <w:jc w:val="both"/>
            </w:pPr>
          </w:p>
          <w:p w:rsidR="00FC2C8F" w:rsidRDefault="00FC2C8F" w:rsidP="008266EF">
            <w:pPr>
              <w:pStyle w:val="Pullout"/>
              <w:spacing w:before="0" w:after="0" w:line="276" w:lineRule="auto"/>
              <w:jc w:val="right"/>
              <w:rPr>
                <w:sz w:val="28"/>
              </w:rPr>
            </w:pPr>
            <w:r w:rsidRPr="00BC6530">
              <w:t>Hume</w:t>
            </w:r>
            <w:r w:rsidR="008266EF">
              <w:t xml:space="preserve"> Re</w:t>
            </w:r>
            <w:r>
              <w:t>gion</w:t>
            </w:r>
          </w:p>
        </w:tc>
        <w:tc>
          <w:tcPr>
            <w:tcW w:w="3260" w:type="dxa"/>
          </w:tcPr>
          <w:p w:rsidR="00FC2C8F" w:rsidRPr="00FC2C8F" w:rsidRDefault="0035429A" w:rsidP="0035429A">
            <w:r>
              <w:rPr>
                <w:rFonts w:ascii="Tms Rmn" w:hAnsi="Tms Rmn"/>
                <w:noProof/>
                <w:sz w:val="24"/>
                <w:lang w:eastAsia="en-AU"/>
              </w:rPr>
              <w:drawing>
                <wp:inline distT="0" distB="0" distL="0" distR="0" wp14:anchorId="6ECBC5A3" wp14:editId="1A69FA26">
                  <wp:extent cx="2520000" cy="684000"/>
                  <wp:effectExtent l="0" t="0" r="0" b="1905"/>
                  <wp:docPr id="39" name="Picture 39" title="photo of football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326" b="54412"/>
                          <a:stretch/>
                        </pic:blipFill>
                        <pic:spPr bwMode="auto">
                          <a:xfrm>
                            <a:off x="0" y="0"/>
                            <a:ext cx="2520000" cy="68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9577B" w:rsidRPr="009B4DFD" w:rsidRDefault="00F9577B" w:rsidP="006719FD">
      <w:pPr>
        <w:pStyle w:val="Body"/>
        <w:spacing w:line="240" w:lineRule="auto"/>
        <w:rPr>
          <w:b/>
          <w:sz w:val="20"/>
          <w:lang w:eastAsia="en-AU"/>
        </w:rPr>
      </w:pPr>
      <w:r w:rsidRPr="009B4DFD">
        <w:rPr>
          <w:b/>
          <w:sz w:val="20"/>
          <w:lang w:eastAsia="en-AU"/>
        </w:rPr>
        <w:t>Corryong Recreation Reserve</w:t>
      </w:r>
    </w:p>
    <w:p w:rsidR="00F9577B" w:rsidRPr="009B4DFD" w:rsidRDefault="00F9577B" w:rsidP="006719FD">
      <w:pPr>
        <w:pStyle w:val="Body"/>
        <w:spacing w:line="240" w:lineRule="auto"/>
        <w:rPr>
          <w:sz w:val="20"/>
          <w:lang w:eastAsia="en-AU"/>
        </w:rPr>
      </w:pPr>
      <w:r w:rsidRPr="009B4DFD">
        <w:rPr>
          <w:sz w:val="20"/>
          <w:lang w:eastAsia="en-AU"/>
        </w:rPr>
        <w:t>Marilyn Hill</w:t>
      </w:r>
    </w:p>
    <w:p w:rsidR="00F9577B" w:rsidRPr="009B4DFD" w:rsidRDefault="00F9577B" w:rsidP="006719FD">
      <w:pPr>
        <w:pStyle w:val="Body"/>
        <w:spacing w:line="240" w:lineRule="auto"/>
        <w:rPr>
          <w:b/>
          <w:sz w:val="20"/>
          <w:lang w:eastAsia="en-AU"/>
        </w:rPr>
      </w:pPr>
      <w:r w:rsidRPr="009B4DFD">
        <w:rPr>
          <w:b/>
          <w:sz w:val="20"/>
          <w:lang w:eastAsia="en-AU"/>
        </w:rPr>
        <w:t>El Dorado Museum Association Inc.</w:t>
      </w:r>
    </w:p>
    <w:p w:rsidR="00F9577B" w:rsidRPr="009B4DFD" w:rsidRDefault="00F9577B" w:rsidP="006719FD">
      <w:pPr>
        <w:pStyle w:val="Body"/>
        <w:spacing w:line="240" w:lineRule="auto"/>
        <w:rPr>
          <w:sz w:val="20"/>
          <w:lang w:eastAsia="en-AU"/>
        </w:rPr>
      </w:pPr>
      <w:r w:rsidRPr="009B4DFD">
        <w:rPr>
          <w:sz w:val="20"/>
          <w:lang w:eastAsia="en-AU"/>
        </w:rPr>
        <w:t>Sue Phillips, Trent Cupid, Don Stewart, Dave De Prada, Eric Ramsay, Howard Phillips, Robert Godfrey</w:t>
      </w:r>
    </w:p>
    <w:p w:rsidR="00F9577B" w:rsidRPr="009B4DFD" w:rsidRDefault="00F9577B" w:rsidP="006719FD">
      <w:pPr>
        <w:pStyle w:val="Body"/>
        <w:spacing w:line="240" w:lineRule="auto"/>
        <w:rPr>
          <w:b/>
          <w:sz w:val="20"/>
          <w:lang w:eastAsia="en-AU"/>
        </w:rPr>
      </w:pPr>
      <w:r w:rsidRPr="009B4DFD">
        <w:rPr>
          <w:b/>
          <w:sz w:val="20"/>
          <w:lang w:eastAsia="en-AU"/>
        </w:rPr>
        <w:t xml:space="preserve">Fawcett Mechanics Institute Reserve </w:t>
      </w:r>
      <w:r w:rsidR="00154802">
        <w:rPr>
          <w:b/>
          <w:sz w:val="20"/>
          <w:lang w:eastAsia="en-AU"/>
        </w:rPr>
        <w:t>CoM</w:t>
      </w:r>
    </w:p>
    <w:p w:rsidR="00F9577B" w:rsidRPr="009B4DFD" w:rsidRDefault="00F9577B" w:rsidP="006719FD">
      <w:pPr>
        <w:pStyle w:val="Body"/>
        <w:spacing w:line="240" w:lineRule="auto"/>
        <w:rPr>
          <w:sz w:val="20"/>
          <w:lang w:eastAsia="en-AU"/>
        </w:rPr>
      </w:pPr>
      <w:r w:rsidRPr="009B4DFD">
        <w:rPr>
          <w:sz w:val="20"/>
          <w:lang w:eastAsia="en-AU"/>
        </w:rPr>
        <w:t xml:space="preserve">Sam Hicks, Ian Newman, Sandra Macalister, Les Perry, Lyn </w:t>
      </w:r>
      <w:proofErr w:type="spellStart"/>
      <w:r w:rsidRPr="009B4DFD">
        <w:rPr>
          <w:sz w:val="20"/>
          <w:lang w:eastAsia="en-AU"/>
        </w:rPr>
        <w:t>Mulhall</w:t>
      </w:r>
      <w:proofErr w:type="spellEnd"/>
      <w:r w:rsidRPr="009B4DFD">
        <w:rPr>
          <w:sz w:val="20"/>
          <w:lang w:eastAsia="en-AU"/>
        </w:rPr>
        <w:t xml:space="preserve">, Joy </w:t>
      </w:r>
      <w:proofErr w:type="spellStart"/>
      <w:r w:rsidRPr="009B4DFD">
        <w:rPr>
          <w:sz w:val="20"/>
          <w:lang w:eastAsia="en-AU"/>
        </w:rPr>
        <w:t>Burchell</w:t>
      </w:r>
      <w:proofErr w:type="spellEnd"/>
      <w:r w:rsidRPr="009B4DFD">
        <w:rPr>
          <w:sz w:val="20"/>
          <w:lang w:eastAsia="en-AU"/>
        </w:rPr>
        <w:t xml:space="preserve">, Jimmy Young, Jim Swanton, Geoff </w:t>
      </w:r>
      <w:proofErr w:type="spellStart"/>
      <w:r w:rsidRPr="009B4DFD">
        <w:rPr>
          <w:sz w:val="20"/>
          <w:lang w:eastAsia="en-AU"/>
        </w:rPr>
        <w:t>Sparke</w:t>
      </w:r>
      <w:proofErr w:type="spellEnd"/>
      <w:r w:rsidRPr="009B4DFD">
        <w:rPr>
          <w:sz w:val="20"/>
          <w:lang w:eastAsia="en-AU"/>
        </w:rPr>
        <w:t xml:space="preserve">, </w:t>
      </w:r>
      <w:proofErr w:type="spellStart"/>
      <w:r w:rsidRPr="009B4DFD">
        <w:rPr>
          <w:sz w:val="20"/>
          <w:lang w:eastAsia="en-AU"/>
        </w:rPr>
        <w:t>Berhard</w:t>
      </w:r>
      <w:proofErr w:type="spellEnd"/>
      <w:r w:rsidRPr="009B4DFD">
        <w:rPr>
          <w:sz w:val="20"/>
          <w:lang w:eastAsia="en-AU"/>
        </w:rPr>
        <w:t xml:space="preserve"> </w:t>
      </w:r>
      <w:proofErr w:type="spellStart"/>
      <w:r w:rsidRPr="009B4DFD">
        <w:rPr>
          <w:sz w:val="20"/>
          <w:lang w:eastAsia="en-AU"/>
        </w:rPr>
        <w:t>Sauerbeck</w:t>
      </w:r>
      <w:proofErr w:type="spellEnd"/>
      <w:r w:rsidRPr="009B4DFD">
        <w:rPr>
          <w:sz w:val="20"/>
          <w:lang w:eastAsia="en-AU"/>
        </w:rPr>
        <w:t xml:space="preserve"> </w:t>
      </w:r>
    </w:p>
    <w:p w:rsidR="00F9577B" w:rsidRPr="009B4DFD" w:rsidRDefault="00F9577B" w:rsidP="006719FD">
      <w:pPr>
        <w:pStyle w:val="Body"/>
        <w:spacing w:line="240" w:lineRule="auto"/>
        <w:rPr>
          <w:b/>
          <w:sz w:val="20"/>
          <w:lang w:eastAsia="en-AU"/>
        </w:rPr>
      </w:pPr>
      <w:r w:rsidRPr="009B4DFD">
        <w:rPr>
          <w:b/>
          <w:sz w:val="20"/>
          <w:lang w:eastAsia="en-AU"/>
        </w:rPr>
        <w:t xml:space="preserve">Harrietville </w:t>
      </w:r>
      <w:proofErr w:type="spellStart"/>
      <w:r w:rsidRPr="009B4DFD">
        <w:rPr>
          <w:b/>
          <w:sz w:val="20"/>
          <w:lang w:eastAsia="en-AU"/>
        </w:rPr>
        <w:t>Tronoh</w:t>
      </w:r>
      <w:proofErr w:type="spellEnd"/>
      <w:r w:rsidRPr="009B4DFD">
        <w:rPr>
          <w:b/>
          <w:sz w:val="20"/>
          <w:lang w:eastAsia="en-AU"/>
        </w:rPr>
        <w:t xml:space="preserve"> Reserve Committee</w:t>
      </w:r>
    </w:p>
    <w:p w:rsidR="00F9577B" w:rsidRPr="009B4DFD" w:rsidRDefault="00F9577B" w:rsidP="006719FD">
      <w:pPr>
        <w:pStyle w:val="Body"/>
        <w:spacing w:line="240" w:lineRule="auto"/>
        <w:rPr>
          <w:sz w:val="20"/>
          <w:lang w:eastAsia="en-AU"/>
        </w:rPr>
      </w:pPr>
      <w:r w:rsidRPr="009B4DFD">
        <w:rPr>
          <w:sz w:val="20"/>
          <w:lang w:eastAsia="en-AU"/>
        </w:rPr>
        <w:t>Eleanor Hoy</w:t>
      </w:r>
    </w:p>
    <w:p w:rsidR="00F9577B" w:rsidRPr="003943D2" w:rsidRDefault="00F9577B" w:rsidP="006719FD">
      <w:pPr>
        <w:pStyle w:val="Body"/>
        <w:spacing w:line="240" w:lineRule="auto"/>
        <w:rPr>
          <w:b/>
        </w:rPr>
      </w:pPr>
      <w:r w:rsidRPr="009B4DFD">
        <w:rPr>
          <w:b/>
          <w:sz w:val="20"/>
          <w:lang w:eastAsia="en-AU"/>
        </w:rPr>
        <w:t>Mongans Bridge Caravan Park Inc.</w:t>
      </w:r>
    </w:p>
    <w:p w:rsidR="00F9577B" w:rsidRPr="009B4DFD" w:rsidRDefault="00F9577B" w:rsidP="006719FD">
      <w:pPr>
        <w:pStyle w:val="Body"/>
        <w:spacing w:line="240" w:lineRule="auto"/>
        <w:rPr>
          <w:sz w:val="20"/>
          <w:lang w:eastAsia="en-AU"/>
        </w:rPr>
      </w:pPr>
      <w:proofErr w:type="spellStart"/>
      <w:r w:rsidRPr="009B4DFD">
        <w:rPr>
          <w:sz w:val="20"/>
          <w:lang w:eastAsia="en-AU"/>
        </w:rPr>
        <w:t>Elwyn</w:t>
      </w:r>
      <w:proofErr w:type="spellEnd"/>
      <w:r w:rsidRPr="009B4DFD">
        <w:rPr>
          <w:sz w:val="20"/>
          <w:lang w:eastAsia="en-AU"/>
        </w:rPr>
        <w:t xml:space="preserve"> </w:t>
      </w:r>
      <w:proofErr w:type="spellStart"/>
      <w:r w:rsidRPr="009B4DFD">
        <w:rPr>
          <w:sz w:val="20"/>
          <w:lang w:eastAsia="en-AU"/>
        </w:rPr>
        <w:t>Ried</w:t>
      </w:r>
      <w:proofErr w:type="spellEnd"/>
    </w:p>
    <w:p w:rsidR="00F9577B" w:rsidRPr="009B4DFD" w:rsidRDefault="00F9577B" w:rsidP="006719FD">
      <w:pPr>
        <w:pStyle w:val="Body"/>
        <w:spacing w:line="240" w:lineRule="auto"/>
        <w:rPr>
          <w:b/>
          <w:sz w:val="20"/>
          <w:lang w:eastAsia="en-AU"/>
        </w:rPr>
      </w:pPr>
      <w:r w:rsidRPr="009B4DFD">
        <w:rPr>
          <w:b/>
          <w:sz w:val="20"/>
          <w:lang w:eastAsia="en-AU"/>
        </w:rPr>
        <w:t>Narbethong Public Hall Committee Inc.</w:t>
      </w:r>
    </w:p>
    <w:p w:rsidR="00F9577B" w:rsidRPr="009B4DFD" w:rsidRDefault="00F9577B" w:rsidP="006719FD">
      <w:pPr>
        <w:pStyle w:val="Body"/>
        <w:spacing w:line="240" w:lineRule="auto"/>
        <w:rPr>
          <w:sz w:val="20"/>
          <w:lang w:eastAsia="en-AU"/>
        </w:rPr>
      </w:pPr>
      <w:r w:rsidRPr="009B4DFD">
        <w:rPr>
          <w:sz w:val="20"/>
          <w:lang w:eastAsia="en-AU"/>
        </w:rPr>
        <w:t>Jennifer Wood</w:t>
      </w:r>
    </w:p>
    <w:p w:rsidR="00F9577B" w:rsidRPr="009B4DFD" w:rsidRDefault="00F9577B" w:rsidP="006719FD">
      <w:pPr>
        <w:pStyle w:val="Body"/>
        <w:spacing w:line="240" w:lineRule="auto"/>
        <w:rPr>
          <w:b/>
          <w:sz w:val="20"/>
        </w:rPr>
      </w:pPr>
      <w:r w:rsidRPr="009B4DFD">
        <w:rPr>
          <w:b/>
          <w:sz w:val="20"/>
          <w:lang w:eastAsia="en-AU"/>
        </w:rPr>
        <w:t>Reedy Creek Progress Association Inc.</w:t>
      </w:r>
      <w:r w:rsidRPr="009B4DFD">
        <w:rPr>
          <w:b/>
          <w:sz w:val="20"/>
        </w:rPr>
        <w:t xml:space="preserve"> </w:t>
      </w:r>
    </w:p>
    <w:p w:rsidR="00F9577B" w:rsidRPr="009B4DFD" w:rsidRDefault="00F9577B" w:rsidP="006719FD">
      <w:pPr>
        <w:pStyle w:val="Body"/>
        <w:spacing w:line="240" w:lineRule="auto"/>
        <w:rPr>
          <w:sz w:val="20"/>
          <w:lang w:eastAsia="en-AU"/>
        </w:rPr>
      </w:pPr>
      <w:r w:rsidRPr="009B4DFD">
        <w:rPr>
          <w:sz w:val="20"/>
          <w:lang w:eastAsia="en-AU"/>
        </w:rPr>
        <w:t xml:space="preserve">Karen </w:t>
      </w:r>
      <w:proofErr w:type="spellStart"/>
      <w:r w:rsidRPr="009B4DFD">
        <w:rPr>
          <w:sz w:val="20"/>
          <w:lang w:eastAsia="en-AU"/>
        </w:rPr>
        <w:t>Zanini</w:t>
      </w:r>
      <w:proofErr w:type="spellEnd"/>
      <w:r w:rsidRPr="009B4DFD">
        <w:rPr>
          <w:sz w:val="20"/>
          <w:lang w:eastAsia="en-AU"/>
        </w:rPr>
        <w:t xml:space="preserve">, Gail Griggs, </w:t>
      </w:r>
    </w:p>
    <w:p w:rsidR="00F9577B" w:rsidRPr="009B4DFD" w:rsidRDefault="00F9577B" w:rsidP="006719FD">
      <w:pPr>
        <w:pStyle w:val="Body"/>
        <w:spacing w:line="240" w:lineRule="auto"/>
        <w:rPr>
          <w:b/>
          <w:sz w:val="20"/>
          <w:lang w:eastAsia="en-AU"/>
        </w:rPr>
      </w:pPr>
      <w:r w:rsidRPr="009B4DFD">
        <w:rPr>
          <w:b/>
          <w:sz w:val="20"/>
          <w:lang w:eastAsia="en-AU"/>
        </w:rPr>
        <w:t xml:space="preserve">Rowen Park  </w:t>
      </w:r>
    </w:p>
    <w:p w:rsidR="00F9577B" w:rsidRPr="009B4DFD" w:rsidRDefault="00F9577B" w:rsidP="006719FD">
      <w:pPr>
        <w:pStyle w:val="Body"/>
        <w:spacing w:line="240" w:lineRule="auto"/>
        <w:rPr>
          <w:sz w:val="20"/>
          <w:lang w:eastAsia="en-AU"/>
        </w:rPr>
      </w:pPr>
      <w:r w:rsidRPr="009B4DFD">
        <w:rPr>
          <w:sz w:val="20"/>
          <w:lang w:eastAsia="en-AU"/>
        </w:rPr>
        <w:t xml:space="preserve">John </w:t>
      </w:r>
      <w:proofErr w:type="spellStart"/>
      <w:r w:rsidRPr="009B4DFD">
        <w:rPr>
          <w:sz w:val="20"/>
          <w:lang w:eastAsia="en-AU"/>
        </w:rPr>
        <w:t>Maddock</w:t>
      </w:r>
      <w:proofErr w:type="spellEnd"/>
      <w:r w:rsidRPr="009B4DFD">
        <w:rPr>
          <w:sz w:val="20"/>
          <w:lang w:eastAsia="en-AU"/>
        </w:rPr>
        <w:t>, Scott Carroll</w:t>
      </w:r>
    </w:p>
    <w:p w:rsidR="00F9577B" w:rsidRPr="009B4DFD" w:rsidRDefault="00F9577B" w:rsidP="006719FD">
      <w:pPr>
        <w:pStyle w:val="Body"/>
        <w:spacing w:line="240" w:lineRule="auto"/>
        <w:rPr>
          <w:b/>
          <w:sz w:val="20"/>
          <w:lang w:eastAsia="en-AU"/>
        </w:rPr>
      </w:pPr>
      <w:r w:rsidRPr="009B4DFD">
        <w:rPr>
          <w:b/>
          <w:sz w:val="20"/>
          <w:lang w:eastAsia="en-AU"/>
        </w:rPr>
        <w:t>Swanpool Memorial Hall and Recreation Reserve Committee Inc.</w:t>
      </w:r>
    </w:p>
    <w:p w:rsidR="00F9577B" w:rsidRPr="009B4DFD" w:rsidRDefault="00F9577B" w:rsidP="006719FD">
      <w:pPr>
        <w:pStyle w:val="Body"/>
        <w:spacing w:line="240" w:lineRule="auto"/>
        <w:rPr>
          <w:sz w:val="20"/>
          <w:lang w:eastAsia="en-AU"/>
        </w:rPr>
      </w:pPr>
      <w:r w:rsidRPr="009B4DFD">
        <w:rPr>
          <w:sz w:val="20"/>
          <w:lang w:eastAsia="en-AU"/>
        </w:rPr>
        <w:t xml:space="preserve">Ian </w:t>
      </w:r>
      <w:proofErr w:type="spellStart"/>
      <w:r w:rsidRPr="009B4DFD">
        <w:rPr>
          <w:sz w:val="20"/>
          <w:lang w:eastAsia="en-AU"/>
        </w:rPr>
        <w:t>Herbet</w:t>
      </w:r>
      <w:proofErr w:type="spellEnd"/>
      <w:r w:rsidRPr="009B4DFD">
        <w:rPr>
          <w:sz w:val="20"/>
          <w:lang w:eastAsia="en-AU"/>
        </w:rPr>
        <w:t xml:space="preserve"> </w:t>
      </w:r>
    </w:p>
    <w:p w:rsidR="00F9577B" w:rsidRPr="009B4DFD" w:rsidRDefault="00F9577B" w:rsidP="006719FD">
      <w:pPr>
        <w:pStyle w:val="Body"/>
        <w:spacing w:line="240" w:lineRule="auto"/>
        <w:rPr>
          <w:b/>
          <w:sz w:val="20"/>
          <w:lang w:eastAsia="en-AU"/>
        </w:rPr>
      </w:pPr>
      <w:r w:rsidRPr="009B4DFD">
        <w:rPr>
          <w:b/>
          <w:sz w:val="20"/>
          <w:lang w:eastAsia="en-AU"/>
        </w:rPr>
        <w:t>Walwa Services Memorial Hall Committee</w:t>
      </w:r>
    </w:p>
    <w:p w:rsidR="003943D2" w:rsidRPr="009B4DFD" w:rsidRDefault="009C162F" w:rsidP="006719FD">
      <w:pPr>
        <w:pStyle w:val="Body"/>
        <w:spacing w:line="240" w:lineRule="auto"/>
        <w:rPr>
          <w:sz w:val="20"/>
        </w:rPr>
      </w:pPr>
      <w:r>
        <w:rPr>
          <w:sz w:val="20"/>
          <w:lang w:eastAsia="en-AU"/>
        </w:rPr>
        <w:t>Jo</w:t>
      </w:r>
      <w:r w:rsidR="00F9577B" w:rsidRPr="009B4DFD">
        <w:rPr>
          <w:sz w:val="20"/>
          <w:lang w:eastAsia="en-AU"/>
        </w:rPr>
        <w:t>h</w:t>
      </w:r>
      <w:r>
        <w:rPr>
          <w:sz w:val="20"/>
          <w:lang w:eastAsia="en-AU"/>
        </w:rPr>
        <w:t>n</w:t>
      </w:r>
      <w:r w:rsidR="00F9577B" w:rsidRPr="009B4DFD">
        <w:rPr>
          <w:sz w:val="20"/>
          <w:lang w:eastAsia="en-AU"/>
        </w:rPr>
        <w:t xml:space="preserve"> (“Red”) Stuart</w:t>
      </w:r>
    </w:p>
    <w:p w:rsidR="00D41A32" w:rsidRDefault="00D41A32" w:rsidP="00D41A32">
      <w:pPr>
        <w:pStyle w:val="Body"/>
        <w:rPr>
          <w:sz w:val="18"/>
        </w:rPr>
      </w:pPr>
    </w:p>
    <w:p w:rsidR="00A907FE" w:rsidRDefault="00A907FE" w:rsidP="004B679A">
      <w:pPr>
        <w:pStyle w:val="Pullout"/>
        <w:sectPr w:rsidR="00A907FE" w:rsidSect="006719FD">
          <w:type w:val="continuous"/>
          <w:pgSz w:w="11907" w:h="16840" w:code="9"/>
          <w:pgMar w:top="2007" w:right="567" w:bottom="851" w:left="1021" w:header="284" w:footer="57" w:gutter="0"/>
          <w:cols w:num="2" w:space="284"/>
          <w:docGrid w:linePitch="360"/>
        </w:sectPr>
      </w:pPr>
    </w:p>
    <w:tbl>
      <w:tblPr>
        <w:tblStyle w:val="LightGrid-Accent51"/>
        <w:tblpPr w:leftFromText="180" w:rightFromText="180" w:vertAnchor="text" w:horzAnchor="margin" w:tblpY="1583"/>
        <w:tblW w:w="15276" w:type="dxa"/>
        <w:tblLayout w:type="fixed"/>
        <w:tblLook w:val="04A0" w:firstRow="1" w:lastRow="0" w:firstColumn="1" w:lastColumn="0" w:noHBand="0" w:noVBand="1"/>
      </w:tblPr>
      <w:tblGrid>
        <w:gridCol w:w="2411"/>
        <w:gridCol w:w="4536"/>
        <w:gridCol w:w="1842"/>
        <w:gridCol w:w="2092"/>
        <w:gridCol w:w="4395"/>
      </w:tblGrid>
      <w:tr w:rsidR="00EC15CB" w:rsidRPr="009305F4" w:rsidTr="00EC1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9305F4" w:rsidRDefault="00EC15CB" w:rsidP="00EC15CB">
            <w:pPr>
              <w:ind w:left="-709" w:firstLine="709"/>
              <w:rPr>
                <w:rFonts w:ascii="Arial" w:hAnsi="Arial"/>
                <w:sz w:val="18"/>
                <w:szCs w:val="20"/>
              </w:rPr>
            </w:pPr>
            <w:r w:rsidRPr="009305F4">
              <w:rPr>
                <w:rFonts w:ascii="Arial" w:hAnsi="Arial"/>
                <w:sz w:val="18"/>
                <w:szCs w:val="20"/>
              </w:rPr>
              <w:lastRenderedPageBreak/>
              <w:t>Grant name</w:t>
            </w:r>
          </w:p>
        </w:tc>
        <w:tc>
          <w:tcPr>
            <w:tcW w:w="4536" w:type="dxa"/>
          </w:tcPr>
          <w:p w:rsidR="00EC15CB" w:rsidRPr="009305F4" w:rsidRDefault="00EC15CB" w:rsidP="00EC15CB">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9305F4">
              <w:rPr>
                <w:rFonts w:ascii="Arial" w:hAnsi="Arial"/>
                <w:sz w:val="18"/>
                <w:szCs w:val="20"/>
              </w:rPr>
              <w:t>Purpose</w:t>
            </w:r>
          </w:p>
        </w:tc>
        <w:tc>
          <w:tcPr>
            <w:tcW w:w="1842" w:type="dxa"/>
          </w:tcPr>
          <w:p w:rsidR="00EC15CB" w:rsidRPr="009305F4" w:rsidRDefault="00EC15CB" w:rsidP="00EC15CB">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9305F4">
              <w:rPr>
                <w:rFonts w:ascii="Arial" w:hAnsi="Arial"/>
                <w:sz w:val="18"/>
                <w:szCs w:val="20"/>
              </w:rPr>
              <w:t>Amount</w:t>
            </w:r>
          </w:p>
        </w:tc>
        <w:tc>
          <w:tcPr>
            <w:tcW w:w="2092" w:type="dxa"/>
          </w:tcPr>
          <w:p w:rsidR="00EC15CB" w:rsidRPr="009305F4" w:rsidRDefault="00EC15CB" w:rsidP="00EC15CB">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9305F4">
              <w:rPr>
                <w:rFonts w:ascii="Arial" w:hAnsi="Arial"/>
                <w:sz w:val="18"/>
                <w:szCs w:val="20"/>
              </w:rPr>
              <w:t>Key dates</w:t>
            </w:r>
          </w:p>
        </w:tc>
        <w:tc>
          <w:tcPr>
            <w:tcW w:w="4395" w:type="dxa"/>
          </w:tcPr>
          <w:p w:rsidR="00EC15CB" w:rsidRPr="009305F4" w:rsidRDefault="00EC15CB" w:rsidP="00EC15CB">
            <w:pPr>
              <w:ind w:left="175" w:hanging="175"/>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9305F4">
              <w:rPr>
                <w:rFonts w:ascii="Arial" w:hAnsi="Arial"/>
                <w:sz w:val="18"/>
                <w:szCs w:val="20"/>
              </w:rPr>
              <w:t>Website</w:t>
            </w:r>
          </w:p>
        </w:tc>
      </w:tr>
      <w:tr w:rsidR="00EC15CB" w:rsidRPr="009305F4" w:rsidTr="00EC1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75459C" w:rsidRDefault="00EC15CB" w:rsidP="00EC15CB">
            <w:pPr>
              <w:rPr>
                <w:rFonts w:cs="Arial"/>
                <w:color w:val="31849B" w:themeColor="accent5" w:themeShade="BF"/>
                <w:sz w:val="20"/>
                <w:szCs w:val="20"/>
                <w:highlight w:val="yellow"/>
              </w:rPr>
            </w:pPr>
            <w:r w:rsidRPr="0075459C">
              <w:rPr>
                <w:rFonts w:cs="Arial"/>
                <w:color w:val="31849B" w:themeColor="accent5" w:themeShade="BF"/>
                <w:sz w:val="20"/>
                <w:szCs w:val="20"/>
              </w:rPr>
              <w:t>Melbourne Heritage Restoration Fund and Yarra Heritage Restoration Fund</w:t>
            </w:r>
          </w:p>
        </w:tc>
        <w:tc>
          <w:tcPr>
            <w:tcW w:w="4536" w:type="dxa"/>
          </w:tcPr>
          <w:p w:rsidR="00EC15CB" w:rsidRPr="0075459C" w:rsidRDefault="00EC15CB" w:rsidP="00EC15CB">
            <w:pPr>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75459C">
              <w:rPr>
                <w:rFonts w:cs="Arial"/>
                <w:sz w:val="20"/>
                <w:szCs w:val="20"/>
              </w:rPr>
              <w:t>Restoration works to places of identified historical significance under a heritage overlay in the City of Melbourne. Restoration works to places of identified historical significance under a heritage overlay in the City of Yarra.</w:t>
            </w:r>
          </w:p>
        </w:tc>
        <w:tc>
          <w:tcPr>
            <w:tcW w:w="1842" w:type="dxa"/>
          </w:tcPr>
          <w:p w:rsidR="00EC15CB" w:rsidRPr="0075459C" w:rsidRDefault="00EC15CB"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75459C">
              <w:rPr>
                <w:rFonts w:cs="Arial"/>
                <w:sz w:val="20"/>
                <w:szCs w:val="20"/>
              </w:rPr>
              <w:t>Assessed on case by case basis</w:t>
            </w:r>
          </w:p>
        </w:tc>
        <w:tc>
          <w:tcPr>
            <w:tcW w:w="2092" w:type="dxa"/>
          </w:tcPr>
          <w:p w:rsidR="002164B9" w:rsidRDefault="002164B9" w:rsidP="002164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26 July 2016</w:t>
            </w:r>
          </w:p>
          <w:p w:rsidR="002164B9" w:rsidRPr="0075459C" w:rsidRDefault="002164B9" w:rsidP="002164B9">
            <w:pPr>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25 October 2016</w:t>
            </w:r>
          </w:p>
        </w:tc>
        <w:tc>
          <w:tcPr>
            <w:tcW w:w="4395" w:type="dxa"/>
          </w:tcPr>
          <w:p w:rsidR="00EC15CB" w:rsidRPr="0075459C" w:rsidRDefault="00DE64EF" w:rsidP="00EC15CB">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hyperlink r:id="rId62" w:history="1">
              <w:r w:rsidR="00123FB9" w:rsidRPr="00544E0E">
                <w:rPr>
                  <w:rStyle w:val="Hyperlink"/>
                  <w:rFonts w:cs="Arial"/>
                  <w:sz w:val="20"/>
                  <w:szCs w:val="20"/>
                </w:rPr>
                <w:t>http://www.vhrf.org.au/</w:t>
              </w:r>
            </w:hyperlink>
            <w:r w:rsidR="00123FB9">
              <w:rPr>
                <w:rFonts w:cs="Arial"/>
                <w:sz w:val="20"/>
                <w:szCs w:val="20"/>
              </w:rPr>
              <w:t xml:space="preserve"> </w:t>
            </w:r>
          </w:p>
        </w:tc>
      </w:tr>
      <w:tr w:rsidR="00EC15CB" w:rsidRPr="009305F4" w:rsidTr="00EC1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75459C" w:rsidRDefault="00EC15CB" w:rsidP="00EC15CB">
            <w:pPr>
              <w:rPr>
                <w:rFonts w:cs="Arial"/>
                <w:color w:val="31849B" w:themeColor="accent5" w:themeShade="BF"/>
                <w:sz w:val="20"/>
                <w:szCs w:val="20"/>
              </w:rPr>
            </w:pPr>
            <w:r w:rsidRPr="0075459C">
              <w:rPr>
                <w:rFonts w:cs="Arial"/>
                <w:color w:val="31849B" w:themeColor="accent5" w:themeShade="BF"/>
                <w:sz w:val="20"/>
                <w:szCs w:val="20"/>
              </w:rPr>
              <w:t>Restoring Community War Memorials and Avenues of Honour Grants Program</w:t>
            </w:r>
          </w:p>
        </w:tc>
        <w:tc>
          <w:tcPr>
            <w:tcW w:w="4536" w:type="dxa"/>
          </w:tcPr>
          <w:p w:rsidR="00EC15CB" w:rsidRPr="0075459C" w:rsidRDefault="00EC15CB" w:rsidP="00EC15CB">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75459C">
              <w:rPr>
                <w:rFonts w:cs="Arial"/>
                <w:sz w:val="20"/>
                <w:szCs w:val="20"/>
              </w:rPr>
              <w:t>Supports communities in Victoria to ensure local war memorials, honour rolls and avenues of honour are restored to their origin</w:t>
            </w:r>
            <w:r>
              <w:rPr>
                <w:rFonts w:cs="Arial"/>
                <w:sz w:val="20"/>
                <w:szCs w:val="20"/>
              </w:rPr>
              <w:t xml:space="preserve"> </w:t>
            </w:r>
            <w:r w:rsidRPr="0075459C">
              <w:rPr>
                <w:rFonts w:cs="Arial"/>
                <w:sz w:val="20"/>
                <w:szCs w:val="20"/>
              </w:rPr>
              <w:t>al condition or improved to reflect the service history of the local community.</w:t>
            </w:r>
          </w:p>
        </w:tc>
        <w:tc>
          <w:tcPr>
            <w:tcW w:w="1842" w:type="dxa"/>
          </w:tcPr>
          <w:p w:rsidR="00EC15CB" w:rsidRPr="0075459C" w:rsidRDefault="00EC15CB"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75459C">
              <w:rPr>
                <w:rFonts w:cs="Arial"/>
                <w:sz w:val="20"/>
                <w:szCs w:val="20"/>
              </w:rPr>
              <w:t>Up to $20,000</w:t>
            </w:r>
          </w:p>
        </w:tc>
        <w:tc>
          <w:tcPr>
            <w:tcW w:w="2092" w:type="dxa"/>
          </w:tcPr>
          <w:p w:rsidR="00EC15CB" w:rsidRPr="0075459C" w:rsidRDefault="00EC15CB"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75459C">
              <w:rPr>
                <w:rFonts w:cs="Arial"/>
                <w:sz w:val="20"/>
                <w:szCs w:val="20"/>
              </w:rPr>
              <w:t>Ongoing</w:t>
            </w:r>
          </w:p>
        </w:tc>
        <w:tc>
          <w:tcPr>
            <w:tcW w:w="4395" w:type="dxa"/>
          </w:tcPr>
          <w:p w:rsidR="00EC15CB" w:rsidRPr="0075459C" w:rsidRDefault="00DE64EF" w:rsidP="00EC15CB">
            <w:pPr>
              <w:tabs>
                <w:tab w:val="left" w:pos="1178"/>
              </w:tabs>
              <w:cnfStyle w:val="000000010000" w:firstRow="0" w:lastRow="0" w:firstColumn="0" w:lastColumn="0" w:oddVBand="0" w:evenVBand="0" w:oddHBand="0" w:evenHBand="1" w:firstRowFirstColumn="0" w:firstRowLastColumn="0" w:lastRowFirstColumn="0" w:lastRowLastColumn="0"/>
              <w:rPr>
                <w:rFonts w:cs="Arial"/>
                <w:sz w:val="20"/>
                <w:szCs w:val="20"/>
              </w:rPr>
            </w:pPr>
            <w:hyperlink r:id="rId63" w:history="1">
              <w:r w:rsidR="00123FB9" w:rsidRPr="00544E0E">
                <w:rPr>
                  <w:rStyle w:val="Hyperlink"/>
                  <w:rFonts w:cs="Arial"/>
                  <w:sz w:val="20"/>
                  <w:szCs w:val="20"/>
                </w:rPr>
                <w:t>http://www.dpc.vic.gov.au/index.php/veterans/veterans-grants/commemorative-grants-restoring-war-memorials-and-avenues-of-honour</w:t>
              </w:r>
            </w:hyperlink>
            <w:r w:rsidR="00123FB9">
              <w:rPr>
                <w:rFonts w:cs="Arial"/>
                <w:sz w:val="20"/>
                <w:szCs w:val="20"/>
              </w:rPr>
              <w:t xml:space="preserve"> </w:t>
            </w:r>
          </w:p>
        </w:tc>
      </w:tr>
      <w:tr w:rsidR="00EC15CB" w:rsidRPr="009305F4" w:rsidTr="00EC15C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411" w:type="dxa"/>
          </w:tcPr>
          <w:p w:rsidR="00EC15CB" w:rsidRPr="0075459C" w:rsidRDefault="00EC15CB" w:rsidP="00EC15CB">
            <w:pPr>
              <w:rPr>
                <w:rFonts w:cs="Arial"/>
                <w:color w:val="31849B" w:themeColor="accent5" w:themeShade="BF"/>
                <w:sz w:val="20"/>
                <w:szCs w:val="20"/>
              </w:rPr>
            </w:pPr>
            <w:r w:rsidRPr="0075459C">
              <w:rPr>
                <w:rFonts w:cs="Arial"/>
                <w:color w:val="31849B" w:themeColor="accent5" w:themeShade="BF"/>
                <w:sz w:val="20"/>
                <w:szCs w:val="20"/>
              </w:rPr>
              <w:t>Restoring Community War Memorials and Avenues of Honour Grants Program</w:t>
            </w:r>
          </w:p>
        </w:tc>
        <w:tc>
          <w:tcPr>
            <w:tcW w:w="4536" w:type="dxa"/>
          </w:tcPr>
          <w:p w:rsidR="00EC15CB" w:rsidRPr="0075459C" w:rsidRDefault="00EC15CB" w:rsidP="00EC15CB">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75459C">
              <w:rPr>
                <w:rFonts w:cs="Arial"/>
                <w:sz w:val="20"/>
                <w:szCs w:val="20"/>
              </w:rPr>
              <w:t>Restore/ improve local war memorials, honour rolls, avenues of honour</w:t>
            </w:r>
          </w:p>
        </w:tc>
        <w:tc>
          <w:tcPr>
            <w:tcW w:w="1842" w:type="dxa"/>
          </w:tcPr>
          <w:p w:rsidR="00EC15CB" w:rsidRPr="0075459C" w:rsidRDefault="00EC15CB"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459C">
              <w:rPr>
                <w:rFonts w:cs="Arial"/>
                <w:sz w:val="20"/>
                <w:szCs w:val="20"/>
              </w:rPr>
              <w:t>Up to $20,000</w:t>
            </w:r>
          </w:p>
        </w:tc>
        <w:tc>
          <w:tcPr>
            <w:tcW w:w="2092" w:type="dxa"/>
          </w:tcPr>
          <w:p w:rsidR="00EC15CB" w:rsidRPr="0075459C" w:rsidRDefault="00EC15CB"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459C">
              <w:rPr>
                <w:rFonts w:cs="Arial"/>
                <w:sz w:val="20"/>
                <w:szCs w:val="20"/>
              </w:rPr>
              <w:t>Ongoing</w:t>
            </w:r>
          </w:p>
        </w:tc>
        <w:tc>
          <w:tcPr>
            <w:tcW w:w="4395" w:type="dxa"/>
          </w:tcPr>
          <w:p w:rsidR="00EC15CB" w:rsidRPr="0075459C" w:rsidRDefault="00DE64EF" w:rsidP="00EC15CB">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64" w:history="1">
              <w:r w:rsidR="00123FB9" w:rsidRPr="00544E0E">
                <w:rPr>
                  <w:rStyle w:val="Hyperlink"/>
                  <w:rFonts w:cs="Arial"/>
                  <w:sz w:val="20"/>
                  <w:szCs w:val="20"/>
                </w:rPr>
                <w:t>http://www.dpc.vic.gov.au/index.php/veterans/veterans-grants/commemorative-grants-restoring-war-memorials-and-avenues-of-honour</w:t>
              </w:r>
            </w:hyperlink>
            <w:r w:rsidR="00123FB9">
              <w:rPr>
                <w:rFonts w:cs="Arial"/>
                <w:sz w:val="20"/>
                <w:szCs w:val="20"/>
              </w:rPr>
              <w:t xml:space="preserve"> </w:t>
            </w:r>
          </w:p>
        </w:tc>
      </w:tr>
      <w:tr w:rsidR="00EC15CB" w:rsidRPr="009305F4" w:rsidTr="00EC15CB">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411" w:type="dxa"/>
          </w:tcPr>
          <w:p w:rsidR="00EC15CB" w:rsidRPr="0075459C" w:rsidRDefault="00EC15CB" w:rsidP="00EC15CB">
            <w:pPr>
              <w:rPr>
                <w:rFonts w:cs="Arial"/>
                <w:color w:val="31849B" w:themeColor="accent5" w:themeShade="BF"/>
                <w:sz w:val="20"/>
                <w:szCs w:val="20"/>
              </w:rPr>
            </w:pPr>
            <w:r w:rsidRPr="0075459C">
              <w:rPr>
                <w:rFonts w:cs="Arial"/>
                <w:color w:val="31849B" w:themeColor="accent5" w:themeShade="BF"/>
                <w:sz w:val="20"/>
                <w:szCs w:val="20"/>
              </w:rPr>
              <w:t>Community Sports Infrastructure Fund</w:t>
            </w:r>
          </w:p>
        </w:tc>
        <w:tc>
          <w:tcPr>
            <w:tcW w:w="4536" w:type="dxa"/>
          </w:tcPr>
          <w:p w:rsidR="00EC15CB" w:rsidRPr="0075459C" w:rsidRDefault="00EC15CB" w:rsidP="00EC15CB">
            <w:pPr>
              <w:jc w:val="both"/>
              <w:cnfStyle w:val="000000010000" w:firstRow="0" w:lastRow="0" w:firstColumn="0" w:lastColumn="0" w:oddVBand="0" w:evenVBand="0" w:oddHBand="0" w:evenHBand="1" w:firstRowFirstColumn="0" w:firstRowLastColumn="0" w:lastRowFirstColumn="0" w:lastRowLastColumn="0"/>
              <w:rPr>
                <w:sz w:val="20"/>
                <w:szCs w:val="20"/>
              </w:rPr>
            </w:pPr>
            <w:r w:rsidRPr="0075459C">
              <w:rPr>
                <w:sz w:val="20"/>
                <w:szCs w:val="20"/>
              </w:rPr>
              <w:t>To help provide high-quality, accessible community sport and recreation facilities across Victoria</w:t>
            </w:r>
          </w:p>
        </w:tc>
        <w:tc>
          <w:tcPr>
            <w:tcW w:w="1842" w:type="dxa"/>
          </w:tcPr>
          <w:p w:rsidR="00EC15CB" w:rsidRPr="0075459C" w:rsidRDefault="00EC15CB"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75459C">
              <w:rPr>
                <w:rFonts w:cs="Arial"/>
                <w:sz w:val="20"/>
                <w:szCs w:val="20"/>
              </w:rPr>
              <w:t>Up to $100,000</w:t>
            </w:r>
          </w:p>
        </w:tc>
        <w:tc>
          <w:tcPr>
            <w:tcW w:w="2092" w:type="dxa"/>
          </w:tcPr>
          <w:p w:rsidR="00EC15CB" w:rsidRPr="0075459C" w:rsidRDefault="00EC15CB"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75459C">
              <w:rPr>
                <w:rFonts w:cs="Arial"/>
                <w:sz w:val="20"/>
                <w:szCs w:val="20"/>
              </w:rPr>
              <w:t>Ongoing</w:t>
            </w:r>
          </w:p>
        </w:tc>
        <w:tc>
          <w:tcPr>
            <w:tcW w:w="4395" w:type="dxa"/>
          </w:tcPr>
          <w:p w:rsidR="00EC15CB" w:rsidRPr="0075459C" w:rsidRDefault="00DE64EF" w:rsidP="00EC15CB">
            <w:pPr>
              <w:cnfStyle w:val="000000010000" w:firstRow="0" w:lastRow="0" w:firstColumn="0" w:lastColumn="0" w:oddVBand="0" w:evenVBand="0" w:oddHBand="0" w:evenHBand="1" w:firstRowFirstColumn="0" w:firstRowLastColumn="0" w:lastRowFirstColumn="0" w:lastRowLastColumn="0"/>
              <w:rPr>
                <w:rFonts w:cs="Arial"/>
                <w:sz w:val="20"/>
                <w:szCs w:val="20"/>
              </w:rPr>
            </w:pPr>
            <w:hyperlink r:id="rId65" w:history="1">
              <w:r w:rsidR="00123FB9" w:rsidRPr="00544E0E">
                <w:rPr>
                  <w:rStyle w:val="Hyperlink"/>
                  <w:rFonts w:cs="Arial"/>
                  <w:sz w:val="20"/>
                  <w:szCs w:val="20"/>
                </w:rPr>
                <w:t>http://www.sport.vic.gov.au/community-sports-infrastructure-fund</w:t>
              </w:r>
            </w:hyperlink>
            <w:r w:rsidR="00123FB9">
              <w:rPr>
                <w:rFonts w:cs="Arial"/>
                <w:sz w:val="20"/>
                <w:szCs w:val="20"/>
              </w:rPr>
              <w:t xml:space="preserve"> </w:t>
            </w:r>
          </w:p>
        </w:tc>
      </w:tr>
      <w:tr w:rsidR="00EC15CB" w:rsidRPr="009305F4" w:rsidTr="00EC1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75459C" w:rsidRDefault="00EC15CB" w:rsidP="00EC15CB">
            <w:pPr>
              <w:rPr>
                <w:rFonts w:cs="Arial"/>
                <w:color w:val="31849B" w:themeColor="accent5" w:themeShade="BF"/>
                <w:sz w:val="20"/>
                <w:szCs w:val="20"/>
              </w:rPr>
            </w:pPr>
            <w:r w:rsidRPr="0075459C">
              <w:rPr>
                <w:rFonts w:cs="Arial"/>
                <w:color w:val="31849B" w:themeColor="accent5" w:themeShade="BF"/>
                <w:sz w:val="20"/>
                <w:szCs w:val="20"/>
              </w:rPr>
              <w:t>Melbourne Water Corridors of green funding</w:t>
            </w:r>
          </w:p>
        </w:tc>
        <w:tc>
          <w:tcPr>
            <w:tcW w:w="4536" w:type="dxa"/>
          </w:tcPr>
          <w:p w:rsidR="00EC15CB" w:rsidRPr="0075459C" w:rsidRDefault="00EC15CB" w:rsidP="00EC15CB">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75459C">
              <w:rPr>
                <w:rFonts w:cs="Arial"/>
                <w:sz w:val="20"/>
                <w:szCs w:val="20"/>
              </w:rPr>
              <w:t>To improve river health through the corridors of green program.</w:t>
            </w:r>
          </w:p>
        </w:tc>
        <w:tc>
          <w:tcPr>
            <w:tcW w:w="1842" w:type="dxa"/>
          </w:tcPr>
          <w:p w:rsidR="00EC15CB" w:rsidRPr="0075459C" w:rsidRDefault="00EC15CB"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459C">
              <w:rPr>
                <w:rFonts w:cs="Arial"/>
                <w:sz w:val="20"/>
                <w:szCs w:val="20"/>
              </w:rPr>
              <w:t>Up to $20,000</w:t>
            </w:r>
          </w:p>
        </w:tc>
        <w:tc>
          <w:tcPr>
            <w:tcW w:w="2092" w:type="dxa"/>
          </w:tcPr>
          <w:p w:rsidR="00EC15CB" w:rsidRPr="0075459C" w:rsidRDefault="00EC15CB"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459C">
              <w:rPr>
                <w:rFonts w:cs="Arial"/>
                <w:sz w:val="20"/>
                <w:szCs w:val="20"/>
              </w:rPr>
              <w:t>Ongoing</w:t>
            </w:r>
          </w:p>
        </w:tc>
        <w:tc>
          <w:tcPr>
            <w:tcW w:w="4395" w:type="dxa"/>
          </w:tcPr>
          <w:p w:rsidR="00EC15CB" w:rsidRPr="0075459C" w:rsidRDefault="00DE64EF" w:rsidP="00EC15CB">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66" w:history="1">
              <w:r w:rsidR="00123FB9" w:rsidRPr="00544E0E">
                <w:rPr>
                  <w:rStyle w:val="Hyperlink"/>
                  <w:rFonts w:cs="Arial"/>
                  <w:sz w:val="20"/>
                  <w:szCs w:val="20"/>
                </w:rPr>
                <w:t>http://www.melbournewater.com.au/getinvolved/applyforfunding/pages/corridors-of-green-funding.aspx</w:t>
              </w:r>
            </w:hyperlink>
            <w:r w:rsidR="00123FB9">
              <w:rPr>
                <w:rFonts w:cs="Arial"/>
                <w:sz w:val="20"/>
                <w:szCs w:val="20"/>
              </w:rPr>
              <w:t xml:space="preserve"> </w:t>
            </w:r>
          </w:p>
        </w:tc>
      </w:tr>
      <w:tr w:rsidR="00EC15CB" w:rsidRPr="009305F4" w:rsidTr="00EC1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75459C" w:rsidRDefault="00EC15CB" w:rsidP="00EC15CB">
            <w:pPr>
              <w:rPr>
                <w:rFonts w:cs="Arial"/>
                <w:color w:val="31849B" w:themeColor="accent5" w:themeShade="BF"/>
                <w:sz w:val="20"/>
                <w:szCs w:val="20"/>
              </w:rPr>
            </w:pPr>
            <w:r>
              <w:rPr>
                <w:rFonts w:cs="Arial"/>
                <w:color w:val="31849B" w:themeColor="accent5" w:themeShade="BF"/>
                <w:sz w:val="20"/>
                <w:szCs w:val="20"/>
              </w:rPr>
              <w:t>Public Safety on Public Land – Major Projects</w:t>
            </w:r>
          </w:p>
        </w:tc>
        <w:tc>
          <w:tcPr>
            <w:tcW w:w="4536" w:type="dxa"/>
          </w:tcPr>
          <w:p w:rsidR="00EC15CB" w:rsidRPr="0075459C" w:rsidRDefault="00EC15CB" w:rsidP="00EC15CB">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To improve public safety on public land through projects such as reconstruction or reinforcement of major structures, demolition of major structures, decontamination, control visitor access, or tree risk projects.</w:t>
            </w:r>
          </w:p>
        </w:tc>
        <w:tc>
          <w:tcPr>
            <w:tcW w:w="1842" w:type="dxa"/>
          </w:tcPr>
          <w:p w:rsidR="00EC15CB" w:rsidRPr="0075459C" w:rsidRDefault="00EC15CB"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$20,000 and more</w:t>
            </w:r>
          </w:p>
        </w:tc>
        <w:tc>
          <w:tcPr>
            <w:tcW w:w="2092" w:type="dxa"/>
          </w:tcPr>
          <w:p w:rsidR="00EC15CB" w:rsidRPr="00170152" w:rsidRDefault="002164B9"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Pr>
                <w:rFonts w:cs="Arial"/>
                <w:sz w:val="20"/>
                <w:szCs w:val="20"/>
              </w:rPr>
              <w:t>Contact your local DELWP representative</w:t>
            </w:r>
          </w:p>
        </w:tc>
        <w:tc>
          <w:tcPr>
            <w:tcW w:w="4395" w:type="dxa"/>
          </w:tcPr>
          <w:p w:rsidR="00EC15CB" w:rsidRPr="0075459C" w:rsidRDefault="00EC15CB" w:rsidP="00EC15CB">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Applications must be made through your local DELWP representative. </w:t>
            </w:r>
          </w:p>
        </w:tc>
      </w:tr>
    </w:tbl>
    <w:p w:rsidR="00D01F00" w:rsidRDefault="00D01F00" w:rsidP="00097671">
      <w:pPr>
        <w:spacing w:after="600" w:line="460" w:lineRule="atLeast"/>
        <w:outlineLvl w:val="0"/>
      </w:pPr>
    </w:p>
    <w:sectPr w:rsidR="00D01F00" w:rsidSect="006D1DED">
      <w:headerReference w:type="default" r:id="rId67"/>
      <w:headerReference w:type="first" r:id="rId68"/>
      <w:footerReference w:type="first" r:id="rId69"/>
      <w:pgSz w:w="16840" w:h="11907" w:orient="landscape" w:code="9"/>
      <w:pgMar w:top="1134" w:right="2006" w:bottom="567" w:left="851" w:header="340" w:footer="0"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6A" w:rsidRDefault="00EC446A">
      <w:r>
        <w:separator/>
      </w:r>
    </w:p>
  </w:endnote>
  <w:endnote w:type="continuationSeparator" w:id="0">
    <w:p w:rsidR="00EC446A" w:rsidRDefault="00EC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16" w:rsidRDefault="00A037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C88" w:rsidRPr="00644C88" w:rsidRDefault="00644C88" w:rsidP="00644C88">
    <w:pPr>
      <w:pBdr>
        <w:top w:val="dotted" w:sz="12" w:space="1" w:color="3BBEB4"/>
      </w:pBdr>
      <w:rPr>
        <w:rFonts w:ascii="Arial" w:hAnsi="Arial" w:cs="Arial"/>
        <w:sz w:val="8"/>
        <w:szCs w:val="8"/>
      </w:rPr>
    </w:pPr>
  </w:p>
  <w:p w:rsidR="00644C88" w:rsidRPr="00644C88" w:rsidRDefault="000329DD" w:rsidP="007429A1">
    <w:pPr>
      <w:pStyle w:val="ImprintText"/>
    </w:pPr>
    <w:r>
      <w:rPr>
        <w:noProof/>
        <w:lang w:eastAsia="en-AU"/>
      </w:rPr>
      <w:drawing>
        <wp:inline distT="0" distB="0" distL="0" distR="0" wp14:anchorId="433E064C" wp14:editId="3D847869">
          <wp:extent cx="748800" cy="748800"/>
          <wp:effectExtent l="0" t="0" r="0" b="0"/>
          <wp:docPr id="23" name="Picture 23" descr="J:\Public_Land_Management\08_Regional Planning &amp; Approvals\Projects\CoM newsletter\COMV-logo-col.png" title="Committee of Manage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r w:rsidR="004F4E7F">
      <w:rPr>
        <w:noProof/>
        <w:lang w:eastAsia="en-AU"/>
      </w:rPr>
      <w:drawing>
        <wp:anchor distT="0" distB="0" distL="114300" distR="114300" simplePos="0" relativeHeight="251659264" behindDoc="0" locked="0" layoutInCell="1" allowOverlap="1" wp14:anchorId="1E0C3614" wp14:editId="55836040">
          <wp:simplePos x="0" y="0"/>
          <wp:positionH relativeFrom="column">
            <wp:posOffset>4656455</wp:posOffset>
          </wp:positionH>
          <wp:positionV relativeFrom="paragraph">
            <wp:posOffset>19685</wp:posOffset>
          </wp:positionV>
          <wp:extent cx="1976120" cy="539750"/>
          <wp:effectExtent l="0" t="0" r="5080" b="0"/>
          <wp:wrapNone/>
          <wp:docPr id="25" name="Picture 25" title="Victoria State Government -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976120" cy="5397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5AD" w:rsidRDefault="006D1DED" w:rsidP="009B4DFD">
    <w:pPr>
      <w:pStyle w:val="Footer"/>
      <w:jc w:val="right"/>
    </w:pPr>
    <w:r>
      <w:rPr>
        <w:noProof/>
        <w:lang w:eastAsia="en-AU"/>
      </w:rPr>
      <w:drawing>
        <wp:inline distT="0" distB="0" distL="0" distR="0" wp14:anchorId="76A25140" wp14:editId="4C13F491">
          <wp:extent cx="748800" cy="748800"/>
          <wp:effectExtent l="0" t="0" r="0" b="0"/>
          <wp:docPr id="40" name="Picture 40" descr="J:\Public_Land_Management\08_Regional Planning &amp; Approvals\Projects\CoM newsletter\COMV-logo-col.png" title="Committee of Manage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r w:rsidRPr="006D1DED">
      <w:rPr>
        <w:noProof/>
        <w:lang w:eastAsia="en-AU"/>
      </w:rPr>
      <w:ptab w:relativeTo="margin" w:alignment="center" w:leader="none"/>
    </w:r>
    <w:r w:rsidRPr="006D1DED">
      <w:rPr>
        <w:noProof/>
        <w:lang w:eastAsia="en-AU"/>
      </w:rPr>
      <w:ptab w:relativeTo="margin" w:alignment="right" w:leader="none"/>
    </w:r>
    <w:r>
      <w:rPr>
        <w:noProof/>
        <w:lang w:eastAsia="en-AU"/>
      </w:rPr>
      <w:drawing>
        <wp:inline distT="0" distB="0" distL="0" distR="0" wp14:anchorId="7A1DBBD3" wp14:editId="61BB8144">
          <wp:extent cx="2152015" cy="542290"/>
          <wp:effectExtent l="0" t="0" r="635" b="0"/>
          <wp:docPr id="32" name="Picture 32" title="Victoria State Government -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015" cy="542290"/>
                  </a:xfrm>
                  <a:prstGeom prst="rect">
                    <a:avLst/>
                  </a:prstGeom>
                  <a:noFill/>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Pr="00291632" w:rsidRDefault="006D1DED" w:rsidP="00291632">
    <w:pPr>
      <w:autoSpaceDE w:val="0"/>
      <w:autoSpaceDN w:val="0"/>
      <w:adjustRightInd w:val="0"/>
      <w:spacing w:after="120"/>
      <w:rPr>
        <w:rFonts w:ascii="Arial" w:hAnsi="Arial" w:cs="Arial"/>
        <w:color w:val="000000"/>
        <w:sz w:val="14"/>
        <w:szCs w:val="14"/>
      </w:rPr>
    </w:pPr>
    <w:r>
      <w:rPr>
        <w:noProof/>
        <w:lang w:eastAsia="en-AU"/>
      </w:rPr>
      <w:drawing>
        <wp:inline distT="0" distB="0" distL="0" distR="0" wp14:anchorId="6F9FA9DF" wp14:editId="5B44CF63">
          <wp:extent cx="748800" cy="748800"/>
          <wp:effectExtent l="0" t="0" r="0" b="0"/>
          <wp:docPr id="38" name="Picture 38" descr="J:\Public_Land_Management\08_Regional Planning &amp; Approvals\Projects\CoM newsletter\COMV-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r>
      <w:rPr>
        <w:noProof/>
        <w:lang w:eastAsia="en-AU"/>
      </w:rPr>
      <w:drawing>
        <wp:anchor distT="0" distB="0" distL="114300" distR="114300" simplePos="0" relativeHeight="251663360" behindDoc="0" locked="0" layoutInCell="1" allowOverlap="1" wp14:anchorId="79D50112" wp14:editId="7B971642">
          <wp:simplePos x="0" y="0"/>
          <wp:positionH relativeFrom="column">
            <wp:posOffset>7568565</wp:posOffset>
          </wp:positionH>
          <wp:positionV relativeFrom="paragraph">
            <wp:posOffset>38735</wp:posOffset>
          </wp:positionV>
          <wp:extent cx="1972800" cy="540000"/>
          <wp:effectExtent l="0" t="0" r="889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WP) Insignia PMS541 Right Aligned.jpg"/>
                  <pic:cNvPicPr/>
                </pic:nvPicPr>
                <pic:blipFill>
                  <a:blip r:embed="rId2">
                    <a:extLst>
                      <a:ext uri="{28A0092B-C50C-407E-A947-70E740481C1C}">
                        <a14:useLocalDpi xmlns:a14="http://schemas.microsoft.com/office/drawing/2010/main" val="0"/>
                      </a:ext>
                    </a:extLst>
                  </a:blip>
                  <a:stretch>
                    <a:fillRect/>
                  </a:stretch>
                </pic:blipFill>
                <pic:spPr>
                  <a:xfrm>
                    <a:off x="0" y="0"/>
                    <a:ext cx="19728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9504" behindDoc="0" locked="0" layoutInCell="1" allowOverlap="1" wp14:anchorId="6E3DD271" wp14:editId="54BF2B9D">
          <wp:simplePos x="0" y="0"/>
          <wp:positionH relativeFrom="column">
            <wp:posOffset>4988560</wp:posOffset>
          </wp:positionH>
          <wp:positionV relativeFrom="paragraph">
            <wp:posOffset>3399155</wp:posOffset>
          </wp:positionV>
          <wp:extent cx="1976120" cy="539750"/>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9761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1552" behindDoc="0" locked="0" layoutInCell="1" allowOverlap="1" wp14:anchorId="44F91BE6" wp14:editId="23B015AE">
          <wp:simplePos x="0" y="0"/>
          <wp:positionH relativeFrom="column">
            <wp:posOffset>5140960</wp:posOffset>
          </wp:positionH>
          <wp:positionV relativeFrom="paragraph">
            <wp:posOffset>3551555</wp:posOffset>
          </wp:positionV>
          <wp:extent cx="1976120" cy="539750"/>
          <wp:effectExtent l="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976120" cy="5397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6A" w:rsidRDefault="00EC446A">
      <w:r>
        <w:separator/>
      </w:r>
    </w:p>
  </w:footnote>
  <w:footnote w:type="continuationSeparator" w:id="0">
    <w:p w:rsidR="00EC446A" w:rsidRDefault="00EC4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16" w:rsidRDefault="00A037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63" w:rsidRDefault="00865A63" w:rsidP="00F83A6F">
    <w:pPr>
      <w:rPr>
        <w:lang w:val="en-US"/>
      </w:rPr>
    </w:pPr>
  </w:p>
  <w:tbl>
    <w:tblPr>
      <w:tblW w:w="0" w:type="auto"/>
      <w:tblInd w:w="108" w:type="dxa"/>
      <w:tblLook w:val="01E0" w:firstRow="1" w:lastRow="1" w:firstColumn="1" w:lastColumn="1" w:noHBand="0" w:noVBand="0"/>
    </w:tblPr>
    <w:tblGrid>
      <w:gridCol w:w="9747"/>
    </w:tblGrid>
    <w:tr w:rsidR="00865A63" w:rsidRPr="00F83A6F" w:rsidTr="00B87CF6">
      <w:trPr>
        <w:trHeight w:val="1289"/>
      </w:trPr>
      <w:tc>
        <w:tcPr>
          <w:tcW w:w="9747" w:type="dxa"/>
          <w:shd w:val="clear" w:color="auto" w:fill="auto"/>
          <w:vAlign w:val="center"/>
        </w:tcPr>
        <w:p w:rsidR="00B87CF6" w:rsidRDefault="00BC0B9F" w:rsidP="00B87CF6">
          <w:r>
            <w:rPr>
              <w:noProof/>
              <w:lang w:eastAsia="en-AU"/>
            </w:rPr>
            <w:drawing>
              <wp:anchor distT="0" distB="0" distL="114300" distR="114300" simplePos="0" relativeHeight="251657216" behindDoc="1" locked="0" layoutInCell="1" allowOverlap="1" wp14:anchorId="7B4F3388" wp14:editId="2878F439">
                <wp:simplePos x="0" y="0"/>
                <wp:positionH relativeFrom="column">
                  <wp:posOffset>-407670</wp:posOffset>
                </wp:positionH>
                <wp:positionV relativeFrom="paragraph">
                  <wp:posOffset>5715</wp:posOffset>
                </wp:positionV>
                <wp:extent cx="6867525" cy="819150"/>
                <wp:effectExtent l="0" t="0" r="9525" b="0"/>
                <wp:wrapNone/>
                <wp:docPr id="20" name="Picture 2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2D6" w:rsidRDefault="008A1BA6" w:rsidP="00B87CF6">
          <w:pPr>
            <w:pStyle w:val="CertHDWhite"/>
            <w:tabs>
              <w:tab w:val="left" w:pos="7513"/>
            </w:tabs>
          </w:pPr>
          <w:r>
            <w:t>Voluntary Committees of Management Newsletter</w:t>
          </w:r>
        </w:p>
        <w:p w:rsidR="00B762D6" w:rsidRDefault="00B762D6" w:rsidP="00B762D6"/>
        <w:p w:rsidR="00865A63" w:rsidRPr="00B762D6" w:rsidRDefault="00791426" w:rsidP="002164B9">
          <w:r>
            <w:rPr>
              <w:color w:val="FFFFFF" w:themeColor="background1"/>
            </w:rPr>
            <w:t>Edition 9</w:t>
          </w:r>
          <w:r w:rsidR="00B762D6" w:rsidRPr="00B762D6">
            <w:rPr>
              <w:color w:val="FFFFFF" w:themeColor="background1"/>
            </w:rPr>
            <w:t xml:space="preserve"> – </w:t>
          </w:r>
          <w:r w:rsidR="009704AB">
            <w:rPr>
              <w:color w:val="FFFFFF" w:themeColor="background1"/>
            </w:rPr>
            <w:t xml:space="preserve">June </w:t>
          </w:r>
          <w:r w:rsidR="002164B9">
            <w:rPr>
              <w:color w:val="FFFFFF" w:themeColor="background1"/>
            </w:rPr>
            <w:t xml:space="preserve"> 2016</w:t>
          </w:r>
        </w:p>
      </w:tc>
    </w:tr>
  </w:tbl>
  <w:p w:rsidR="009E66AE" w:rsidRDefault="009E66AE" w:rsidP="009E66AE">
    <w:pPr>
      <w:pStyle w:val="ImprintBreak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63" w:rsidRDefault="00BC0B9F" w:rsidP="0003050C">
    <w:pPr>
      <w:pStyle w:val="Header"/>
    </w:pPr>
    <w:r>
      <w:rPr>
        <w:noProof/>
        <w:lang w:eastAsia="en-AU"/>
      </w:rPr>
      <w:drawing>
        <wp:anchor distT="0" distB="0" distL="114300" distR="114300" simplePos="0" relativeHeight="251656192" behindDoc="1" locked="0" layoutInCell="1" allowOverlap="1" wp14:anchorId="2C105FED" wp14:editId="0B3CD76D">
          <wp:simplePos x="0" y="0"/>
          <wp:positionH relativeFrom="column">
            <wp:posOffset>-720090</wp:posOffset>
          </wp:positionH>
          <wp:positionV relativeFrom="paragraph">
            <wp:posOffset>-180975</wp:posOffset>
          </wp:positionV>
          <wp:extent cx="10504805" cy="1327785"/>
          <wp:effectExtent l="0" t="0" r="0" b="5715"/>
          <wp:wrapThrough wrapText="bothSides">
            <wp:wrapPolygon edited="0">
              <wp:start x="0" y="0"/>
              <wp:lineTo x="0" y="21383"/>
              <wp:lineTo x="21544" y="21383"/>
              <wp:lineTo x="21544" y="0"/>
              <wp:lineTo x="0" y="0"/>
            </wp:wrapPolygon>
          </wp:wrapThrough>
          <wp:docPr id="31" name="Picture 3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480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Default="009305F4" w:rsidP="00F86B04">
    <w:pPr>
      <w:pStyle w:val="Header"/>
      <w:ind w:right="-76"/>
    </w:pPr>
    <w:r>
      <w:rPr>
        <w:noProof/>
        <w:lang w:eastAsia="en-AU"/>
      </w:rPr>
      <w:drawing>
        <wp:anchor distT="0" distB="0" distL="114300" distR="114300" simplePos="0" relativeHeight="251662336" behindDoc="0" locked="0" layoutInCell="1" allowOverlap="1" wp14:anchorId="16FCD272" wp14:editId="7C220F4A">
          <wp:simplePos x="0" y="0"/>
          <wp:positionH relativeFrom="column">
            <wp:posOffset>-438150</wp:posOffset>
          </wp:positionH>
          <wp:positionV relativeFrom="paragraph">
            <wp:posOffset>-40640</wp:posOffset>
          </wp:positionV>
          <wp:extent cx="9782175" cy="102870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5039" cy="1032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Default="001F5E1D">
    <w:pPr>
      <w:pStyle w:val="Header"/>
    </w:pPr>
    <w:r w:rsidRPr="009305F4">
      <w:rPr>
        <w:rFonts w:eastAsia="Calibri" w:cs="Arial"/>
        <w:noProof/>
        <w:color w:val="228591"/>
        <w:sz w:val="40"/>
        <w:lang w:eastAsia="en-AU"/>
      </w:rPr>
      <mc:AlternateContent>
        <mc:Choice Requires="wps">
          <w:drawing>
            <wp:anchor distT="0" distB="0" distL="114300" distR="114300" simplePos="0" relativeHeight="251667456" behindDoc="0" locked="0" layoutInCell="1" allowOverlap="1" wp14:anchorId="41B18CB5" wp14:editId="536FDB23">
              <wp:simplePos x="0" y="0"/>
              <wp:positionH relativeFrom="column">
                <wp:posOffset>247015</wp:posOffset>
              </wp:positionH>
              <wp:positionV relativeFrom="paragraph">
                <wp:posOffset>-179515</wp:posOffset>
              </wp:positionV>
              <wp:extent cx="6686550" cy="807522"/>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686550" cy="807522"/>
                      </a:xfrm>
                      <a:prstGeom prst="rect">
                        <a:avLst/>
                      </a:prstGeom>
                      <a:noFill/>
                      <a:ln w="6350">
                        <a:noFill/>
                      </a:ln>
                      <a:effectLst/>
                    </wps:spPr>
                    <wps:txbx>
                      <w:txbxContent>
                        <w:p w:rsidR="001F5E1D" w:rsidRPr="009305F4" w:rsidRDefault="001F5E1D" w:rsidP="001F5E1D">
                          <w:pPr>
                            <w:pStyle w:val="Title"/>
                            <w:jc w:val="left"/>
                            <w:rPr>
                              <w:color w:val="FFFFFF" w:themeColor="background1"/>
                              <w:sz w:val="40"/>
                              <w:szCs w:val="40"/>
                            </w:rPr>
                          </w:pPr>
                          <w:r w:rsidRPr="009305F4">
                            <w:rPr>
                              <w:color w:val="FFFFFF" w:themeColor="background1"/>
                              <w:sz w:val="40"/>
                              <w:szCs w:val="40"/>
                            </w:rPr>
                            <w:t xml:space="preserve">List of available grants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9" o:spid="_x0000_s1035" type="#_x0000_t202" style="position:absolute;margin-left:19.45pt;margin-top:-14.15pt;width:526.5pt;height:6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" filled="f" stroked="f" strokeweight=".5pt">
              <v:textbox>
                <w:txbxContent>
                  <w:p w:rsidR="001F5E1D" w:rsidRPr="009305F4" w:rsidRDefault="001F5E1D" w:rsidP="001F5E1D">
                    <w:pPr>
                      <w:pStyle w:val="Title"/>
                      <w:jc w:val="left"/>
                      <w:rPr>
                        <w:color w:val="FFFFFF" w:themeColor="background1"/>
                        <w:sz w:val="40"/>
                        <w:szCs w:val="40"/>
                      </w:rPr>
                    </w:pPr>
                    <w:r w:rsidRPr="009305F4">
                      <w:rPr>
                        <w:color w:val="FFFFFF" w:themeColor="background1"/>
                        <w:sz w:val="40"/>
                        <w:szCs w:val="40"/>
                      </w:rPr>
                      <w:t xml:space="preserve">List of available grants </w:t>
                    </w:r>
                  </w:p>
                </w:txbxContent>
              </v:textbox>
            </v:shape>
          </w:pict>
        </mc:Fallback>
      </mc:AlternateContent>
    </w:r>
    <w:r w:rsidR="00097671">
      <w:rPr>
        <w:noProof/>
        <w:lang w:eastAsia="en-AU"/>
      </w:rPr>
      <w:drawing>
        <wp:anchor distT="0" distB="0" distL="114300" distR="114300" simplePos="0" relativeHeight="251661312" behindDoc="0" locked="0" layoutInCell="1" allowOverlap="1" wp14:anchorId="0536B053" wp14:editId="1E171521">
          <wp:simplePos x="0" y="0"/>
          <wp:positionH relativeFrom="column">
            <wp:posOffset>100330</wp:posOffset>
          </wp:positionH>
          <wp:positionV relativeFrom="paragraph">
            <wp:posOffset>-180340</wp:posOffset>
          </wp:positionV>
          <wp:extent cx="9511665" cy="1579245"/>
          <wp:effectExtent l="0" t="0" r="0" b="190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11665" cy="1579245"/>
                  </a:xfrm>
                  <a:prstGeom prst="rect">
                    <a:avLst/>
                  </a:prstGeom>
                </pic:spPr>
              </pic:pic>
            </a:graphicData>
          </a:graphic>
          <wp14:sizeRelH relativeFrom="margin">
            <wp14:pctWidth>0</wp14:pctWidth>
          </wp14:sizeRelH>
          <wp14:sizeRelV relativeFrom="margin">
            <wp14:pctHeight>0</wp14:pctHeight>
          </wp14:sizeRelV>
        </wp:anchor>
      </w:drawing>
    </w:r>
    <w:r w:rsidR="00097671" w:rsidRPr="009305F4">
      <w:rPr>
        <w:rFonts w:eastAsia="Calibri" w:cs="Arial"/>
        <w:noProof/>
        <w:color w:val="228591"/>
        <w:sz w:val="40"/>
        <w:lang w:eastAsia="en-AU"/>
      </w:rPr>
      <mc:AlternateContent>
        <mc:Choice Requires="wps">
          <w:drawing>
            <wp:anchor distT="0" distB="0" distL="114300" distR="114300" simplePos="0" relativeHeight="251665408" behindDoc="0" locked="0" layoutInCell="1" allowOverlap="1" wp14:anchorId="76925692" wp14:editId="67101918">
              <wp:simplePos x="0" y="0"/>
              <wp:positionH relativeFrom="column">
                <wp:posOffset>105798</wp:posOffset>
              </wp:positionH>
              <wp:positionV relativeFrom="paragraph">
                <wp:posOffset>366395</wp:posOffset>
              </wp:positionV>
              <wp:extent cx="10163175" cy="688769"/>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163175" cy="688769"/>
                      </a:xfrm>
                      <a:prstGeom prst="rect">
                        <a:avLst/>
                      </a:prstGeom>
                      <a:noFill/>
                      <a:ln w="6350">
                        <a:noFill/>
                      </a:ln>
                      <a:effectLst/>
                    </wps:spPr>
                    <wps:txbx>
                      <w:txbxContent>
                        <w:p w:rsidR="00097671" w:rsidRPr="00B4687D" w:rsidRDefault="001F5E1D" w:rsidP="00097671">
                          <w:pPr>
                            <w:pStyle w:val="CertHDWhite"/>
                            <w:tabs>
                              <w:tab w:val="left" w:pos="142"/>
                            </w:tabs>
                            <w:rPr>
                              <w:sz w:val="22"/>
                              <w:szCs w:val="22"/>
                            </w:rPr>
                          </w:pPr>
                          <w:r>
                            <w:rPr>
                              <w:sz w:val="22"/>
                              <w:szCs w:val="22"/>
                            </w:rPr>
                            <w:t>M</w:t>
                          </w:r>
                          <w:r w:rsidR="00097671" w:rsidRPr="00B4687D">
                            <w:rPr>
                              <w:sz w:val="22"/>
                              <w:szCs w:val="22"/>
                            </w:rPr>
                            <w:t xml:space="preserve">ore information can also be obtained by calling the Grants Info Line on 1300 366 356 between 8.30 am and 5.00 pm Monday to Friday (excl. public holidays). </w:t>
                          </w:r>
                        </w:p>
                        <w:p w:rsidR="00097671" w:rsidRPr="00B4687D" w:rsidRDefault="00097671" w:rsidP="00097671">
                          <w:pPr>
                            <w:pStyle w:val="CertHDWhite"/>
                            <w:tabs>
                              <w:tab w:val="left" w:pos="142"/>
                            </w:tabs>
                            <w:rPr>
                              <w:sz w:val="22"/>
                              <w:szCs w:val="22"/>
                            </w:rPr>
                          </w:pPr>
                          <w:r w:rsidRPr="00B4687D">
                            <w:rPr>
                              <w:sz w:val="22"/>
                              <w:szCs w:val="22"/>
                            </w:rPr>
                            <w:t xml:space="preserve">Federal government grants: </w:t>
                          </w:r>
                          <w:hyperlink r:id="rId2"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3" w:history="1">
                            <w:r w:rsidR="001F5E1D" w:rsidRPr="001F5E1D">
                              <w:rPr>
                                <w:rStyle w:val="Hyperlink"/>
                                <w:color w:val="FFFFFF" w:themeColor="background1"/>
                                <w:sz w:val="22"/>
                                <w:szCs w:val="22"/>
                              </w:rPr>
                              <w:t>http://www.vic.gov.au/grants.html</w:t>
                            </w:r>
                          </w:hyperlink>
                          <w:r w:rsidR="001F5E1D" w:rsidRPr="001F5E1D">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8" o:spid="_x0000_s1036" type="#_x0000_t202" style="position:absolute;margin-left:8.35pt;margin-top:28.85pt;width:800.25pt;height: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" filled="f" stroked="f" strokeweight=".5pt">
              <v:textbox>
                <w:txbxContent>
                  <w:p w:rsidR="00097671" w:rsidRPr="00B4687D" w:rsidRDefault="001F5E1D" w:rsidP="00097671">
                    <w:pPr>
                      <w:pStyle w:val="CertHDWhite"/>
                      <w:tabs>
                        <w:tab w:val="left" w:pos="142"/>
                      </w:tabs>
                      <w:rPr>
                        <w:sz w:val="22"/>
                        <w:szCs w:val="22"/>
                      </w:rPr>
                    </w:pPr>
                    <w:r>
                      <w:rPr>
                        <w:sz w:val="22"/>
                        <w:szCs w:val="22"/>
                      </w:rPr>
                      <w:t>M</w:t>
                    </w:r>
                    <w:r w:rsidR="00097671" w:rsidRPr="00B4687D">
                      <w:rPr>
                        <w:sz w:val="22"/>
                        <w:szCs w:val="22"/>
                      </w:rPr>
                      <w:t xml:space="preserve">ore information can also be obtained by calling the Grants Info Line on 1300 366 356 between 8.30 am and 5.00 pm Monday to Friday (excl. public holidays). </w:t>
                    </w:r>
                  </w:p>
                  <w:p w:rsidR="00097671" w:rsidRPr="00B4687D" w:rsidRDefault="00097671" w:rsidP="00097671">
                    <w:pPr>
                      <w:pStyle w:val="CertHDWhite"/>
                      <w:tabs>
                        <w:tab w:val="left" w:pos="142"/>
                      </w:tabs>
                      <w:rPr>
                        <w:sz w:val="22"/>
                        <w:szCs w:val="22"/>
                      </w:rPr>
                    </w:pPr>
                    <w:r w:rsidRPr="00B4687D">
                      <w:rPr>
                        <w:sz w:val="22"/>
                        <w:szCs w:val="22"/>
                      </w:rPr>
                      <w:t xml:space="preserve">Federal government grants: </w:t>
                    </w:r>
                    <w:hyperlink r:id="rId4"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5" w:history="1">
                      <w:r w:rsidR="001F5E1D" w:rsidRPr="001F5E1D">
                        <w:rPr>
                          <w:rStyle w:val="Hyperlink"/>
                          <w:color w:val="FFFFFF" w:themeColor="background1"/>
                          <w:sz w:val="22"/>
                          <w:szCs w:val="22"/>
                        </w:rPr>
                        <w:t>http://www.vic.gov.au/grants.html</w:t>
                      </w:r>
                    </w:hyperlink>
                    <w:r w:rsidR="001F5E1D" w:rsidRPr="001F5E1D">
                      <w:rPr>
                        <w:color w:val="FFFFFF" w:themeColor="background1"/>
                        <w:sz w:val="22"/>
                        <w:szCs w:val="22"/>
                      </w:rPr>
                      <w:t xml:space="preserve"> </w:t>
                    </w:r>
                  </w:p>
                </w:txbxContent>
              </v:textbox>
            </v:shape>
          </w:pict>
        </mc:Fallback>
      </mc:AlternateContent>
    </w:r>
    <w:r w:rsidR="009305F4">
      <w:rPr>
        <w:noProof/>
        <w:lang w:eastAsia="en-A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786C2D"/>
    <w:multiLevelType w:val="hybridMultilevel"/>
    <w:tmpl w:val="AE5A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9C3DEF"/>
    <w:multiLevelType w:val="hybridMultilevel"/>
    <w:tmpl w:val="8AD457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9"/>
  </w:num>
  <w:num w:numId="14">
    <w:abstractNumId w:val="15"/>
  </w:num>
  <w:num w:numId="15">
    <w:abstractNumId w:val="18"/>
  </w:num>
  <w:num w:numId="16">
    <w:abstractNumId w:val="11"/>
  </w:num>
  <w:num w:numId="17">
    <w:abstractNumId w:val="18"/>
  </w:num>
  <w:num w:numId="18">
    <w:abstractNumId w:val="18"/>
  </w:num>
  <w:num w:numId="19">
    <w:abstractNumId w:val="18"/>
  </w:num>
  <w:num w:numId="20">
    <w:abstractNumId w:val="10"/>
  </w:num>
  <w:num w:numId="21">
    <w:abstractNumId w:val="12"/>
  </w:num>
  <w:num w:numId="22">
    <w:abstractNumId w:val="16"/>
  </w:num>
  <w:num w:numId="23">
    <w:abstractNumId w:val="1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attachedTemplate r:id="rId1"/>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3168"/>
    <w:rsid w:val="00012793"/>
    <w:rsid w:val="00013D7A"/>
    <w:rsid w:val="0003050C"/>
    <w:rsid w:val="000329DD"/>
    <w:rsid w:val="00034D96"/>
    <w:rsid w:val="0003535F"/>
    <w:rsid w:val="00041BF0"/>
    <w:rsid w:val="0004692B"/>
    <w:rsid w:val="00055FEF"/>
    <w:rsid w:val="00060656"/>
    <w:rsid w:val="00063E31"/>
    <w:rsid w:val="00071929"/>
    <w:rsid w:val="0008754B"/>
    <w:rsid w:val="00091E87"/>
    <w:rsid w:val="0009212D"/>
    <w:rsid w:val="0009699E"/>
    <w:rsid w:val="00097671"/>
    <w:rsid w:val="000A4D10"/>
    <w:rsid w:val="000C3259"/>
    <w:rsid w:val="000C39E4"/>
    <w:rsid w:val="000E260C"/>
    <w:rsid w:val="000F6EE9"/>
    <w:rsid w:val="00120C40"/>
    <w:rsid w:val="00120F3F"/>
    <w:rsid w:val="00123FB9"/>
    <w:rsid w:val="00125376"/>
    <w:rsid w:val="00135491"/>
    <w:rsid w:val="00143AA1"/>
    <w:rsid w:val="0015269D"/>
    <w:rsid w:val="00154577"/>
    <w:rsid w:val="00154802"/>
    <w:rsid w:val="00170152"/>
    <w:rsid w:val="00177115"/>
    <w:rsid w:val="00181FBC"/>
    <w:rsid w:val="001A243B"/>
    <w:rsid w:val="001B0BCE"/>
    <w:rsid w:val="001C3014"/>
    <w:rsid w:val="001D1CD8"/>
    <w:rsid w:val="001E2024"/>
    <w:rsid w:val="001E30BF"/>
    <w:rsid w:val="001F5E1D"/>
    <w:rsid w:val="002015AD"/>
    <w:rsid w:val="0020255B"/>
    <w:rsid w:val="002122D2"/>
    <w:rsid w:val="002164B9"/>
    <w:rsid w:val="00217D52"/>
    <w:rsid w:val="0022091A"/>
    <w:rsid w:val="0023235E"/>
    <w:rsid w:val="00235D43"/>
    <w:rsid w:val="00236DA4"/>
    <w:rsid w:val="00246D68"/>
    <w:rsid w:val="002526EA"/>
    <w:rsid w:val="00261DCB"/>
    <w:rsid w:val="00271B91"/>
    <w:rsid w:val="00273CC7"/>
    <w:rsid w:val="00285925"/>
    <w:rsid w:val="002B569C"/>
    <w:rsid w:val="002B696E"/>
    <w:rsid w:val="002C4BC3"/>
    <w:rsid w:val="002C5BA2"/>
    <w:rsid w:val="002D3CC8"/>
    <w:rsid w:val="002D680B"/>
    <w:rsid w:val="002E2EC1"/>
    <w:rsid w:val="0030466F"/>
    <w:rsid w:val="003121F6"/>
    <w:rsid w:val="00315CE5"/>
    <w:rsid w:val="00321C0F"/>
    <w:rsid w:val="00321F9E"/>
    <w:rsid w:val="00330679"/>
    <w:rsid w:val="003372F3"/>
    <w:rsid w:val="00345F3E"/>
    <w:rsid w:val="003460D7"/>
    <w:rsid w:val="003526AF"/>
    <w:rsid w:val="0035429A"/>
    <w:rsid w:val="00371FA1"/>
    <w:rsid w:val="003943D2"/>
    <w:rsid w:val="003C2962"/>
    <w:rsid w:val="003D1380"/>
    <w:rsid w:val="003D52FC"/>
    <w:rsid w:val="003E0B9A"/>
    <w:rsid w:val="003E73AC"/>
    <w:rsid w:val="003F283D"/>
    <w:rsid w:val="003F437F"/>
    <w:rsid w:val="003F4638"/>
    <w:rsid w:val="003F5A5C"/>
    <w:rsid w:val="003F6617"/>
    <w:rsid w:val="003F7800"/>
    <w:rsid w:val="00404EF3"/>
    <w:rsid w:val="00425997"/>
    <w:rsid w:val="00433420"/>
    <w:rsid w:val="0043348E"/>
    <w:rsid w:val="004426E1"/>
    <w:rsid w:val="00450295"/>
    <w:rsid w:val="00455AC0"/>
    <w:rsid w:val="0047538B"/>
    <w:rsid w:val="00492930"/>
    <w:rsid w:val="00493A9A"/>
    <w:rsid w:val="004969C1"/>
    <w:rsid w:val="004B5A5A"/>
    <w:rsid w:val="004B679A"/>
    <w:rsid w:val="004B7F6C"/>
    <w:rsid w:val="004D6329"/>
    <w:rsid w:val="004E4BDF"/>
    <w:rsid w:val="004E6888"/>
    <w:rsid w:val="004F4E7F"/>
    <w:rsid w:val="0050769F"/>
    <w:rsid w:val="00512102"/>
    <w:rsid w:val="00512368"/>
    <w:rsid w:val="005227EE"/>
    <w:rsid w:val="005229C6"/>
    <w:rsid w:val="00524C52"/>
    <w:rsid w:val="005304F7"/>
    <w:rsid w:val="00531478"/>
    <w:rsid w:val="00534B38"/>
    <w:rsid w:val="00540378"/>
    <w:rsid w:val="00540762"/>
    <w:rsid w:val="00543BF6"/>
    <w:rsid w:val="00544B68"/>
    <w:rsid w:val="00557AFB"/>
    <w:rsid w:val="00557B17"/>
    <w:rsid w:val="00563C4E"/>
    <w:rsid w:val="00573013"/>
    <w:rsid w:val="00573E23"/>
    <w:rsid w:val="00574BFD"/>
    <w:rsid w:val="00575F3A"/>
    <w:rsid w:val="00581BD5"/>
    <w:rsid w:val="00582724"/>
    <w:rsid w:val="005863DE"/>
    <w:rsid w:val="0059512C"/>
    <w:rsid w:val="00596B75"/>
    <w:rsid w:val="005A746A"/>
    <w:rsid w:val="005B3CE8"/>
    <w:rsid w:val="005E6973"/>
    <w:rsid w:val="005F6D3B"/>
    <w:rsid w:val="00603134"/>
    <w:rsid w:val="00606451"/>
    <w:rsid w:val="0061426E"/>
    <w:rsid w:val="006179EB"/>
    <w:rsid w:val="00623482"/>
    <w:rsid w:val="006322A4"/>
    <w:rsid w:val="00644C88"/>
    <w:rsid w:val="00645C4D"/>
    <w:rsid w:val="00656186"/>
    <w:rsid w:val="006719FD"/>
    <w:rsid w:val="006741C5"/>
    <w:rsid w:val="00675636"/>
    <w:rsid w:val="00683402"/>
    <w:rsid w:val="006923EE"/>
    <w:rsid w:val="006B4688"/>
    <w:rsid w:val="006D1DED"/>
    <w:rsid w:val="006D620D"/>
    <w:rsid w:val="006E1B7B"/>
    <w:rsid w:val="006F53DB"/>
    <w:rsid w:val="006F707D"/>
    <w:rsid w:val="0070362A"/>
    <w:rsid w:val="00731631"/>
    <w:rsid w:val="007429A1"/>
    <w:rsid w:val="00752E36"/>
    <w:rsid w:val="00756A07"/>
    <w:rsid w:val="007702BD"/>
    <w:rsid w:val="00783C0F"/>
    <w:rsid w:val="00791426"/>
    <w:rsid w:val="00796E5F"/>
    <w:rsid w:val="007B0E45"/>
    <w:rsid w:val="007B1469"/>
    <w:rsid w:val="007B62F8"/>
    <w:rsid w:val="007B6E26"/>
    <w:rsid w:val="007B793B"/>
    <w:rsid w:val="007D303B"/>
    <w:rsid w:val="007E3E33"/>
    <w:rsid w:val="007F5211"/>
    <w:rsid w:val="008061F2"/>
    <w:rsid w:val="008169E2"/>
    <w:rsid w:val="008223C1"/>
    <w:rsid w:val="008266EF"/>
    <w:rsid w:val="0083541B"/>
    <w:rsid w:val="00843DF1"/>
    <w:rsid w:val="008531CB"/>
    <w:rsid w:val="00856965"/>
    <w:rsid w:val="00865A63"/>
    <w:rsid w:val="00872BAF"/>
    <w:rsid w:val="008732EE"/>
    <w:rsid w:val="0087632C"/>
    <w:rsid w:val="008832F9"/>
    <w:rsid w:val="008A1BA6"/>
    <w:rsid w:val="008A3B87"/>
    <w:rsid w:val="008A6BBA"/>
    <w:rsid w:val="008B3EE4"/>
    <w:rsid w:val="008B61B5"/>
    <w:rsid w:val="008B6B14"/>
    <w:rsid w:val="008C1B1D"/>
    <w:rsid w:val="008F4932"/>
    <w:rsid w:val="0091262A"/>
    <w:rsid w:val="009212EF"/>
    <w:rsid w:val="009230A1"/>
    <w:rsid w:val="00926BDE"/>
    <w:rsid w:val="00927E6A"/>
    <w:rsid w:val="009305F4"/>
    <w:rsid w:val="00953344"/>
    <w:rsid w:val="00953752"/>
    <w:rsid w:val="00962D3B"/>
    <w:rsid w:val="00966D40"/>
    <w:rsid w:val="009704AB"/>
    <w:rsid w:val="00970680"/>
    <w:rsid w:val="00972191"/>
    <w:rsid w:val="00981EA2"/>
    <w:rsid w:val="009872FB"/>
    <w:rsid w:val="00992F91"/>
    <w:rsid w:val="009960E3"/>
    <w:rsid w:val="009B002B"/>
    <w:rsid w:val="009B4A64"/>
    <w:rsid w:val="009B4DFD"/>
    <w:rsid w:val="009B7D64"/>
    <w:rsid w:val="009C162F"/>
    <w:rsid w:val="009C3B5A"/>
    <w:rsid w:val="009D153B"/>
    <w:rsid w:val="009E4DD9"/>
    <w:rsid w:val="009E65FD"/>
    <w:rsid w:val="009E666D"/>
    <w:rsid w:val="009E66AE"/>
    <w:rsid w:val="009F2D92"/>
    <w:rsid w:val="00A0021E"/>
    <w:rsid w:val="00A03716"/>
    <w:rsid w:val="00A03F08"/>
    <w:rsid w:val="00A04614"/>
    <w:rsid w:val="00A11FE6"/>
    <w:rsid w:val="00A16F07"/>
    <w:rsid w:val="00A357C2"/>
    <w:rsid w:val="00A36BC9"/>
    <w:rsid w:val="00A37BFA"/>
    <w:rsid w:val="00A4593C"/>
    <w:rsid w:val="00A50888"/>
    <w:rsid w:val="00A56C4D"/>
    <w:rsid w:val="00A6450E"/>
    <w:rsid w:val="00A67D11"/>
    <w:rsid w:val="00A730A4"/>
    <w:rsid w:val="00A74E0C"/>
    <w:rsid w:val="00A822A3"/>
    <w:rsid w:val="00A83A7C"/>
    <w:rsid w:val="00A85593"/>
    <w:rsid w:val="00A907FE"/>
    <w:rsid w:val="00AA329E"/>
    <w:rsid w:val="00AA6401"/>
    <w:rsid w:val="00AC0ECF"/>
    <w:rsid w:val="00AC7E2E"/>
    <w:rsid w:val="00AD0B68"/>
    <w:rsid w:val="00AF4DB4"/>
    <w:rsid w:val="00B068DA"/>
    <w:rsid w:val="00B074AE"/>
    <w:rsid w:val="00B077CF"/>
    <w:rsid w:val="00B137B4"/>
    <w:rsid w:val="00B174E9"/>
    <w:rsid w:val="00B24A07"/>
    <w:rsid w:val="00B30E8F"/>
    <w:rsid w:val="00B37901"/>
    <w:rsid w:val="00B37F04"/>
    <w:rsid w:val="00B4687D"/>
    <w:rsid w:val="00B475BF"/>
    <w:rsid w:val="00B762D6"/>
    <w:rsid w:val="00B87CF6"/>
    <w:rsid w:val="00B95745"/>
    <w:rsid w:val="00BA6431"/>
    <w:rsid w:val="00BB37E4"/>
    <w:rsid w:val="00BB7E74"/>
    <w:rsid w:val="00BC0B9F"/>
    <w:rsid w:val="00BC4913"/>
    <w:rsid w:val="00BC6530"/>
    <w:rsid w:val="00BC796C"/>
    <w:rsid w:val="00BD4BC3"/>
    <w:rsid w:val="00BE14A6"/>
    <w:rsid w:val="00BE3E75"/>
    <w:rsid w:val="00BE3F2C"/>
    <w:rsid w:val="00BF62F9"/>
    <w:rsid w:val="00BF7848"/>
    <w:rsid w:val="00C061DD"/>
    <w:rsid w:val="00C0749E"/>
    <w:rsid w:val="00C1278B"/>
    <w:rsid w:val="00C12A10"/>
    <w:rsid w:val="00C36059"/>
    <w:rsid w:val="00C403BA"/>
    <w:rsid w:val="00C42597"/>
    <w:rsid w:val="00C46B5E"/>
    <w:rsid w:val="00C56350"/>
    <w:rsid w:val="00C651CE"/>
    <w:rsid w:val="00C73267"/>
    <w:rsid w:val="00C772CA"/>
    <w:rsid w:val="00C86B17"/>
    <w:rsid w:val="00CA1943"/>
    <w:rsid w:val="00CA19B7"/>
    <w:rsid w:val="00CB1B33"/>
    <w:rsid w:val="00CC55EE"/>
    <w:rsid w:val="00CD5180"/>
    <w:rsid w:val="00CE10A1"/>
    <w:rsid w:val="00CF473F"/>
    <w:rsid w:val="00CF5E50"/>
    <w:rsid w:val="00CF7D23"/>
    <w:rsid w:val="00D01F00"/>
    <w:rsid w:val="00D031F0"/>
    <w:rsid w:val="00D033C6"/>
    <w:rsid w:val="00D07840"/>
    <w:rsid w:val="00D07FC8"/>
    <w:rsid w:val="00D114E4"/>
    <w:rsid w:val="00D11924"/>
    <w:rsid w:val="00D13102"/>
    <w:rsid w:val="00D33BE6"/>
    <w:rsid w:val="00D4029E"/>
    <w:rsid w:val="00D41A32"/>
    <w:rsid w:val="00D444E8"/>
    <w:rsid w:val="00D54DE0"/>
    <w:rsid w:val="00D57FF0"/>
    <w:rsid w:val="00D634D8"/>
    <w:rsid w:val="00D67769"/>
    <w:rsid w:val="00D91681"/>
    <w:rsid w:val="00DA0042"/>
    <w:rsid w:val="00DC683F"/>
    <w:rsid w:val="00DC68E1"/>
    <w:rsid w:val="00DD0AB3"/>
    <w:rsid w:val="00DD3436"/>
    <w:rsid w:val="00DD4809"/>
    <w:rsid w:val="00DE0DB8"/>
    <w:rsid w:val="00DE2624"/>
    <w:rsid w:val="00DE4B35"/>
    <w:rsid w:val="00DE5117"/>
    <w:rsid w:val="00DE64EF"/>
    <w:rsid w:val="00DF6149"/>
    <w:rsid w:val="00DF6665"/>
    <w:rsid w:val="00E00747"/>
    <w:rsid w:val="00E07718"/>
    <w:rsid w:val="00E137F8"/>
    <w:rsid w:val="00E15BD0"/>
    <w:rsid w:val="00E16995"/>
    <w:rsid w:val="00E2394C"/>
    <w:rsid w:val="00E26B09"/>
    <w:rsid w:val="00E30FFD"/>
    <w:rsid w:val="00E316DF"/>
    <w:rsid w:val="00E325A1"/>
    <w:rsid w:val="00E427E0"/>
    <w:rsid w:val="00E464E4"/>
    <w:rsid w:val="00E5073F"/>
    <w:rsid w:val="00E51072"/>
    <w:rsid w:val="00E55BE1"/>
    <w:rsid w:val="00E56743"/>
    <w:rsid w:val="00E56D27"/>
    <w:rsid w:val="00E56F51"/>
    <w:rsid w:val="00E6278D"/>
    <w:rsid w:val="00E67643"/>
    <w:rsid w:val="00E732FD"/>
    <w:rsid w:val="00E74FA8"/>
    <w:rsid w:val="00E8448C"/>
    <w:rsid w:val="00E9178F"/>
    <w:rsid w:val="00EA2C5D"/>
    <w:rsid w:val="00EA31C2"/>
    <w:rsid w:val="00EB2BB2"/>
    <w:rsid w:val="00EB75EA"/>
    <w:rsid w:val="00EC0204"/>
    <w:rsid w:val="00EC15CB"/>
    <w:rsid w:val="00EC446A"/>
    <w:rsid w:val="00EC4DCD"/>
    <w:rsid w:val="00EC6F19"/>
    <w:rsid w:val="00EE1A64"/>
    <w:rsid w:val="00EF2B05"/>
    <w:rsid w:val="00F0013D"/>
    <w:rsid w:val="00F0106B"/>
    <w:rsid w:val="00F13B95"/>
    <w:rsid w:val="00F15CF7"/>
    <w:rsid w:val="00F24915"/>
    <w:rsid w:val="00F27E16"/>
    <w:rsid w:val="00F46148"/>
    <w:rsid w:val="00F54CCE"/>
    <w:rsid w:val="00F644D5"/>
    <w:rsid w:val="00F67782"/>
    <w:rsid w:val="00F67792"/>
    <w:rsid w:val="00F708A6"/>
    <w:rsid w:val="00F72A4E"/>
    <w:rsid w:val="00F73BE7"/>
    <w:rsid w:val="00F74678"/>
    <w:rsid w:val="00F83A6F"/>
    <w:rsid w:val="00F845F4"/>
    <w:rsid w:val="00F87282"/>
    <w:rsid w:val="00F910D5"/>
    <w:rsid w:val="00F930FD"/>
    <w:rsid w:val="00F9577B"/>
    <w:rsid w:val="00F96428"/>
    <w:rsid w:val="00FA2BC8"/>
    <w:rsid w:val="00FA3377"/>
    <w:rsid w:val="00FC01F8"/>
    <w:rsid w:val="00FC2C8F"/>
    <w:rsid w:val="00FC583A"/>
    <w:rsid w:val="00FC782F"/>
    <w:rsid w:val="00FD34FA"/>
    <w:rsid w:val="00FD674C"/>
    <w:rsid w:val="00FE229F"/>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head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Normal (Web)" w:uiPriority="99"/>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head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Normal (Web)" w:uiPriority="99"/>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765796">
      <w:bodyDiv w:val="1"/>
      <w:marLeft w:val="0"/>
      <w:marRight w:val="0"/>
      <w:marTop w:val="0"/>
      <w:marBottom w:val="0"/>
      <w:divBdr>
        <w:top w:val="none" w:sz="0" w:space="0" w:color="auto"/>
        <w:left w:val="none" w:sz="0" w:space="0" w:color="auto"/>
        <w:bottom w:val="none" w:sz="0" w:space="0" w:color="auto"/>
        <w:right w:val="none" w:sz="0" w:space="0" w:color="auto"/>
      </w:divBdr>
      <w:divsChild>
        <w:div w:id="1668049773">
          <w:marLeft w:val="0"/>
          <w:marRight w:val="0"/>
          <w:marTop w:val="0"/>
          <w:marBottom w:val="0"/>
          <w:divBdr>
            <w:top w:val="none" w:sz="0" w:space="0" w:color="auto"/>
            <w:left w:val="none" w:sz="0" w:space="0" w:color="auto"/>
            <w:bottom w:val="none" w:sz="0" w:space="0" w:color="auto"/>
            <w:right w:val="none" w:sz="0" w:space="0" w:color="auto"/>
          </w:divBdr>
        </w:div>
        <w:div w:id="1315718875">
          <w:marLeft w:val="0"/>
          <w:marRight w:val="0"/>
          <w:marTop w:val="0"/>
          <w:marBottom w:val="0"/>
          <w:divBdr>
            <w:top w:val="none" w:sz="0" w:space="0" w:color="auto"/>
            <w:left w:val="none" w:sz="0" w:space="0" w:color="auto"/>
            <w:bottom w:val="none" w:sz="0" w:space="0" w:color="auto"/>
            <w:right w:val="none" w:sz="0" w:space="0" w:color="auto"/>
          </w:divBdr>
        </w:div>
        <w:div w:id="1739134162">
          <w:marLeft w:val="0"/>
          <w:marRight w:val="0"/>
          <w:marTop w:val="0"/>
          <w:marBottom w:val="0"/>
          <w:divBdr>
            <w:top w:val="none" w:sz="0" w:space="0" w:color="auto"/>
            <w:left w:val="none" w:sz="0" w:space="0" w:color="auto"/>
            <w:bottom w:val="none" w:sz="0" w:space="0" w:color="auto"/>
            <w:right w:val="none" w:sz="0" w:space="0" w:color="auto"/>
          </w:divBdr>
        </w:div>
        <w:div w:id="164130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81107">
              <w:marLeft w:val="0"/>
              <w:marRight w:val="0"/>
              <w:marTop w:val="0"/>
              <w:marBottom w:val="0"/>
              <w:divBdr>
                <w:top w:val="none" w:sz="0" w:space="0" w:color="auto"/>
                <w:left w:val="none" w:sz="0" w:space="0" w:color="auto"/>
                <w:bottom w:val="none" w:sz="0" w:space="0" w:color="auto"/>
                <w:right w:val="none" w:sz="0" w:space="0" w:color="auto"/>
              </w:divBdr>
            </w:div>
          </w:divsChild>
        </w:div>
        <w:div w:id="1337924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43604">
              <w:marLeft w:val="0"/>
              <w:marRight w:val="0"/>
              <w:marTop w:val="0"/>
              <w:marBottom w:val="0"/>
              <w:divBdr>
                <w:top w:val="none" w:sz="0" w:space="0" w:color="auto"/>
                <w:left w:val="none" w:sz="0" w:space="0" w:color="auto"/>
                <w:bottom w:val="none" w:sz="0" w:space="0" w:color="auto"/>
                <w:right w:val="none" w:sz="0" w:space="0" w:color="auto"/>
              </w:divBdr>
            </w:div>
          </w:divsChild>
        </w:div>
        <w:div w:id="107998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582746">
              <w:marLeft w:val="0"/>
              <w:marRight w:val="0"/>
              <w:marTop w:val="0"/>
              <w:marBottom w:val="0"/>
              <w:divBdr>
                <w:top w:val="none" w:sz="0" w:space="0" w:color="auto"/>
                <w:left w:val="none" w:sz="0" w:space="0" w:color="auto"/>
                <w:bottom w:val="none" w:sz="0" w:space="0" w:color="auto"/>
                <w:right w:val="none" w:sz="0" w:space="0" w:color="auto"/>
              </w:divBdr>
            </w:div>
          </w:divsChild>
        </w:div>
        <w:div w:id="23470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64773">
              <w:marLeft w:val="0"/>
              <w:marRight w:val="0"/>
              <w:marTop w:val="0"/>
              <w:marBottom w:val="0"/>
              <w:divBdr>
                <w:top w:val="none" w:sz="0" w:space="0" w:color="auto"/>
                <w:left w:val="none" w:sz="0" w:space="0" w:color="auto"/>
                <w:bottom w:val="none" w:sz="0" w:space="0" w:color="auto"/>
                <w:right w:val="none" w:sz="0" w:space="0" w:color="auto"/>
              </w:divBdr>
            </w:div>
          </w:divsChild>
        </w:div>
        <w:div w:id="12828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975188">
              <w:marLeft w:val="0"/>
              <w:marRight w:val="0"/>
              <w:marTop w:val="0"/>
              <w:marBottom w:val="0"/>
              <w:divBdr>
                <w:top w:val="none" w:sz="0" w:space="0" w:color="auto"/>
                <w:left w:val="none" w:sz="0" w:space="0" w:color="auto"/>
                <w:bottom w:val="none" w:sz="0" w:space="0" w:color="auto"/>
                <w:right w:val="none" w:sz="0" w:space="0" w:color="auto"/>
              </w:divBdr>
            </w:div>
          </w:divsChild>
        </w:div>
        <w:div w:id="11305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92989">
              <w:marLeft w:val="0"/>
              <w:marRight w:val="0"/>
              <w:marTop w:val="0"/>
              <w:marBottom w:val="0"/>
              <w:divBdr>
                <w:top w:val="none" w:sz="0" w:space="0" w:color="auto"/>
                <w:left w:val="none" w:sz="0" w:space="0" w:color="auto"/>
                <w:bottom w:val="none" w:sz="0" w:space="0" w:color="auto"/>
                <w:right w:val="none" w:sz="0" w:space="0" w:color="auto"/>
              </w:divBdr>
            </w:div>
          </w:divsChild>
        </w:div>
        <w:div w:id="27710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826740">
              <w:marLeft w:val="0"/>
              <w:marRight w:val="0"/>
              <w:marTop w:val="0"/>
              <w:marBottom w:val="0"/>
              <w:divBdr>
                <w:top w:val="none" w:sz="0" w:space="0" w:color="auto"/>
                <w:left w:val="none" w:sz="0" w:space="0" w:color="auto"/>
                <w:bottom w:val="none" w:sz="0" w:space="0" w:color="auto"/>
                <w:right w:val="none" w:sz="0" w:space="0" w:color="auto"/>
              </w:divBdr>
            </w:div>
          </w:divsChild>
        </w:div>
        <w:div w:id="148393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facebook.com/DELWPPortPhillip" TargetMode="External"/><Relationship Id="rId26" Type="http://schemas.openxmlformats.org/officeDocument/2006/relationships/hyperlink" Target="https://www.facebook.com/DELWPGippsland" TargetMode="External"/><Relationship Id="rId39" Type="http://schemas.openxmlformats.org/officeDocument/2006/relationships/image" Target="media/image16.jpeg"/><Relationship Id="rId21" Type="http://schemas.openxmlformats.org/officeDocument/2006/relationships/hyperlink" Target="https://www.facebook.com/DELWPLoddonMallee" TargetMode="External"/><Relationship Id="rId34" Type="http://schemas.openxmlformats.org/officeDocument/2006/relationships/hyperlink" Target="mailto:voluntary.committees@delwp.vic.gov.au" TargetMode="External"/><Relationship Id="rId42" Type="http://schemas.openxmlformats.org/officeDocument/2006/relationships/image" Target="media/image19.jpeg"/><Relationship Id="rId47" Type="http://schemas.openxmlformats.org/officeDocument/2006/relationships/hyperlink" Target="http://www.delwp.vic.gov.au/committees" TargetMode="External"/><Relationship Id="rId50" Type="http://schemas.openxmlformats.org/officeDocument/2006/relationships/hyperlink" Target="http://www.delwp.vic.gov.au/committees" TargetMode="External"/><Relationship Id="rId55" Type="http://schemas.openxmlformats.org/officeDocument/2006/relationships/image" Target="media/image25.jpeg"/><Relationship Id="rId63" Type="http://schemas.openxmlformats.org/officeDocument/2006/relationships/hyperlink" Target="http://www.dpc.vic.gov.au/index.php/veterans/veterans-grants/commemorative-grants-restoring-war-memorials-and-avenues-of-honour" TargetMode="Externa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facebook.com/DELWPBarwonSouthWe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facebook.com/DELWPHume"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www.facebook.com/DELWPGippsland/photos/a.138670839540376.35599.138426989564761/861864387221014/?type=1" TargetMode="External"/><Relationship Id="rId53" Type="http://schemas.openxmlformats.org/officeDocument/2006/relationships/hyperlink" Target="mailto:kilmany-CoM@email.com" TargetMode="External"/><Relationship Id="rId58" Type="http://schemas.openxmlformats.org/officeDocument/2006/relationships/image" Target="media/image28.jpeg"/><Relationship Id="rId66" Type="http://schemas.openxmlformats.org/officeDocument/2006/relationships/hyperlink" Target="http://www.melbournewater.com.au/getinvolved/applyforfunding/pages/corridors-of-green-funding.aspx"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https://www.facebook.com/DELWPLoddonMallee" TargetMode="External"/><Relationship Id="rId36" Type="http://schemas.openxmlformats.org/officeDocument/2006/relationships/image" Target="media/image13.jpeg"/><Relationship Id="rId49" Type="http://schemas.openxmlformats.org/officeDocument/2006/relationships/hyperlink" Target="http://www.delwp.vic.gov.au/committees" TargetMode="External"/><Relationship Id="rId57" Type="http://schemas.openxmlformats.org/officeDocument/2006/relationships/image" Target="media/image27.jpeg"/><Relationship Id="rId61"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hyperlink" Target="https://www.facebook.com/DELWPGippsland" TargetMode="External"/><Relationship Id="rId31" Type="http://schemas.openxmlformats.org/officeDocument/2006/relationships/image" Target="media/image10.jpeg"/><Relationship Id="rId44" Type="http://schemas.openxmlformats.org/officeDocument/2006/relationships/image" Target="media/image21.jpe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hyperlink" Target="http://www.sport.vic.gov.au/community-sports-infrastructure-fun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facebook.com/DELWPBarwonSouthWest" TargetMode="External"/><Relationship Id="rId27" Type="http://schemas.openxmlformats.org/officeDocument/2006/relationships/hyperlink" Target="https://www.facebook.com/DELWPGrampians" TargetMode="External"/><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www.delwp.vic.gov.au/committees" TargetMode="External"/><Relationship Id="rId56" Type="http://schemas.openxmlformats.org/officeDocument/2006/relationships/image" Target="media/image26.jpeg"/><Relationship Id="rId64" Type="http://schemas.openxmlformats.org/officeDocument/2006/relationships/hyperlink" Target="http://www.dpc.vic.gov.au/index.php/veterans/veterans-grants/commemorative-grants-restoring-war-memorials-and-avenues-of-honour" TargetMode="Externa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facebook.com/DELWPHume" TargetMode="External"/><Relationship Id="rId25" Type="http://schemas.openxmlformats.org/officeDocument/2006/relationships/hyperlink" Target="https://www.facebook.com/DELWPPortPhillip" TargetMode="External"/><Relationship Id="rId33" Type="http://schemas.openxmlformats.org/officeDocument/2006/relationships/hyperlink" Target="mailto:voluntary.committees@delwp.vic.gov.au" TargetMode="External"/><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header" Target="header4.xml"/><Relationship Id="rId20" Type="http://schemas.openxmlformats.org/officeDocument/2006/relationships/hyperlink" Target="https://www.facebook.com/DELWPGrampians" TargetMode="External"/><Relationship Id="rId41" Type="http://schemas.openxmlformats.org/officeDocument/2006/relationships/image" Target="media/image18.jpeg"/><Relationship Id="rId54" Type="http://schemas.openxmlformats.org/officeDocument/2006/relationships/hyperlink" Target="mailto:kilmany-CoM@email.com" TargetMode="External"/><Relationship Id="rId62" Type="http://schemas.openxmlformats.org/officeDocument/2006/relationships/hyperlink" Target="http://www.vhrf.org.au/"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32.jpeg"/></Relationships>
</file>

<file path=word/_rels/header5.xml.rels><?xml version="1.0" encoding="UTF-8" standalone="yes"?>
<Relationships xmlns="http://schemas.openxmlformats.org/package/2006/relationships"><Relationship Id="rId3" Type="http://schemas.openxmlformats.org/officeDocument/2006/relationships/hyperlink" Target="http://www.vic.gov.au/grants.html" TargetMode="External"/><Relationship Id="rId2" Type="http://schemas.openxmlformats.org/officeDocument/2006/relationships/hyperlink" Target="http://www.business.gov.au/grantfinder/grantfinder.aspx" TargetMode="External"/><Relationship Id="rId1" Type="http://schemas.openxmlformats.org/officeDocument/2006/relationships/image" Target="media/image33.jpeg"/><Relationship Id="rId5" Type="http://schemas.openxmlformats.org/officeDocument/2006/relationships/hyperlink" Target="http://www.vic.gov.au/grants.html" TargetMode="External"/><Relationship Id="rId4" Type="http://schemas.openxmlformats.org/officeDocument/2006/relationships/hyperlink" Target="http://www.business.gov.au/grantfinder/grantfinder.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1B1D6-9D57-4DA4-9E23-BA0CD215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8</Pages>
  <Words>1874</Words>
  <Characters>12499</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Voluntary Committees of Management Newsletter</vt:lpstr>
    </vt:vector>
  </TitlesOfParts>
  <LinksUpToDate>false</LinksUpToDate>
  <CharactersWithSpaces>14345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Committees of Management Newsletter</dc:title>
  <dc:creator/>
  <cp:keywords>Edition 9</cp:keywords>
  <cp:lastModifiedBy/>
  <cp:revision>1</cp:revision>
  <dcterms:created xsi:type="dcterms:W3CDTF">2016-06-09T07:04:00Z</dcterms:created>
  <dcterms:modified xsi:type="dcterms:W3CDTF">2016-06-09T07:46:00Z</dcterms:modified>
  <cp:contentStatus/>
</cp:coreProperties>
</file>