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F579ED" w14:paraId="01B2918F" w14:textId="77777777" w:rsidTr="002543A9">
        <w:trPr>
          <w:trHeight w:hRule="exact" w:val="1418"/>
        </w:trPr>
        <w:tc>
          <w:tcPr>
            <w:tcW w:w="7761" w:type="dxa"/>
            <w:vAlign w:val="center"/>
          </w:tcPr>
          <w:p w14:paraId="5C77F9AF" w14:textId="1C2E4138" w:rsidR="00C46A59" w:rsidRPr="00D145DF" w:rsidRDefault="00096ABC" w:rsidP="00C46A59">
            <w:pPr>
              <w:pStyle w:val="Title"/>
            </w:pPr>
            <w:r>
              <w:t>Committee role and committee meetings</w:t>
            </w:r>
            <w:r w:rsidR="003E0F4F" w:rsidRPr="00D145DF">
              <w:t xml:space="preserve"> </w:t>
            </w:r>
          </w:p>
        </w:tc>
      </w:tr>
      <w:tr w:rsidR="00C46A59" w:rsidRPr="00F579ED" w14:paraId="605C60C3" w14:textId="77777777" w:rsidTr="002543A9">
        <w:trPr>
          <w:trHeight w:val="1247"/>
        </w:trPr>
        <w:tc>
          <w:tcPr>
            <w:tcW w:w="7761" w:type="dxa"/>
            <w:vAlign w:val="center"/>
          </w:tcPr>
          <w:p w14:paraId="4B64F98C" w14:textId="3D5499B7" w:rsidR="00A77C39" w:rsidRDefault="00306EEF" w:rsidP="00C46A59">
            <w:pPr>
              <w:pStyle w:val="Subtitle"/>
            </w:pPr>
            <w:r>
              <w:t xml:space="preserve">Good Governance </w:t>
            </w:r>
            <w:r w:rsidR="00D145DF">
              <w:t>Fact</w:t>
            </w:r>
            <w:r w:rsidR="00A77C39">
              <w:t xml:space="preserve"> Sheet No. </w:t>
            </w:r>
            <w:r w:rsidR="00096ABC">
              <w:t>8</w:t>
            </w:r>
          </w:p>
          <w:p w14:paraId="1614B188" w14:textId="638697FA" w:rsidR="00D145DF" w:rsidRDefault="00D145DF" w:rsidP="00C46A59">
            <w:pPr>
              <w:pStyle w:val="Subtitle"/>
            </w:pPr>
            <w:r>
              <w:t>f</w:t>
            </w:r>
            <w:r w:rsidR="00A77C39">
              <w:t>or Committees of Management</w:t>
            </w:r>
          </w:p>
          <w:p w14:paraId="3A86CC67" w14:textId="59FE81B8" w:rsidR="00C46A59" w:rsidRPr="00F579ED" w:rsidRDefault="00A77C39" w:rsidP="00C46A59">
            <w:pPr>
              <w:pStyle w:val="Subtitle"/>
            </w:pPr>
            <w:r>
              <w:t>of Crown land reserve</w:t>
            </w:r>
            <w:r w:rsidR="00D145DF">
              <w:t>s in Victoria</w:t>
            </w:r>
            <w:r>
              <w:t xml:space="preserve"> </w:t>
            </w:r>
          </w:p>
        </w:tc>
      </w:tr>
    </w:tbl>
    <w:p w14:paraId="52F90569" w14:textId="77777777" w:rsidR="00C46A59" w:rsidRDefault="00C46A59" w:rsidP="00C46A59"/>
    <w:p w14:paraId="36516E8D" w14:textId="77777777" w:rsidR="00C46A59" w:rsidRDefault="00C46A59" w:rsidP="00C46A59">
      <w:pPr>
        <w:pStyle w:val="BodyText"/>
        <w:sectPr w:rsidR="00C46A59" w:rsidSect="003379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6D0AF628" w14:textId="666894D7" w:rsidR="00C46A59" w:rsidRPr="00050253" w:rsidRDefault="00657089" w:rsidP="00CA33FC">
      <w:pPr>
        <w:pStyle w:val="IntroFeatureText"/>
        <w:spacing w:line="240" w:lineRule="auto"/>
      </w:pPr>
      <w:r>
        <w:t>All committees are</w:t>
      </w:r>
      <w:r w:rsidRPr="00657089">
        <w:t xml:space="preserve"> expected to have a </w:t>
      </w:r>
      <w:r w:rsidR="000905DC">
        <w:t xml:space="preserve">Meetings and Decisions </w:t>
      </w:r>
      <w:r w:rsidR="009E5ED3">
        <w:t>P</w:t>
      </w:r>
      <w:r w:rsidR="00096ABC">
        <w:t xml:space="preserve">olicy that </w:t>
      </w:r>
      <w:r w:rsidR="00A732AB">
        <w:t>sets out how</w:t>
      </w:r>
      <w:r w:rsidR="00096ABC">
        <w:t xml:space="preserve"> </w:t>
      </w:r>
      <w:r w:rsidR="00A732AB">
        <w:rPr>
          <w:rFonts w:cstheme="minorHAnsi"/>
        </w:rPr>
        <w:t>committee</w:t>
      </w:r>
      <w:r w:rsidR="00A732AB" w:rsidRPr="000C75FA">
        <w:rPr>
          <w:rFonts w:cstheme="minorHAnsi"/>
        </w:rPr>
        <w:t xml:space="preserve"> meetings </w:t>
      </w:r>
      <w:r w:rsidR="00A732AB">
        <w:rPr>
          <w:rFonts w:cstheme="minorHAnsi"/>
        </w:rPr>
        <w:t xml:space="preserve">are </w:t>
      </w:r>
      <w:r w:rsidR="00802256">
        <w:rPr>
          <w:rFonts w:cstheme="minorHAnsi"/>
        </w:rPr>
        <w:t>conducted</w:t>
      </w:r>
      <w:r w:rsidR="00284B3A">
        <w:rPr>
          <w:rFonts w:cstheme="minorHAnsi"/>
        </w:rPr>
        <w:t>.</w:t>
      </w:r>
      <w:r w:rsidR="00F94B11">
        <w:rPr>
          <w:rFonts w:cstheme="minorHAnsi"/>
        </w:rPr>
        <w:t xml:space="preserve"> This includes the requirement f</w:t>
      </w:r>
      <w:r w:rsidR="00E21A3A">
        <w:rPr>
          <w:rFonts w:cstheme="minorHAnsi"/>
        </w:rPr>
        <w:t>o</w:t>
      </w:r>
      <w:r w:rsidR="00F94B11">
        <w:rPr>
          <w:rFonts w:cstheme="minorHAnsi"/>
        </w:rPr>
        <w:t xml:space="preserve">r minutes of </w:t>
      </w:r>
      <w:r w:rsidR="00E21A3A">
        <w:rPr>
          <w:rFonts w:cstheme="minorHAnsi"/>
        </w:rPr>
        <w:t>meetings to formally record all decisions.</w:t>
      </w:r>
    </w:p>
    <w:p w14:paraId="21C2CAF8" w14:textId="5612FE68" w:rsidR="00D57C8F" w:rsidRPr="00A77C39" w:rsidRDefault="0051306B" w:rsidP="00D57C8F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bookmarkStart w:id="0" w:name="_Hlk67910660"/>
      <w:bookmarkStart w:id="1" w:name="_Hlk40775360"/>
      <w:r>
        <w:rPr>
          <w:b/>
          <w:bCs/>
          <w:iCs/>
          <w:color w:val="00B2A9" w:themeColor="accent1"/>
          <w:kern w:val="20"/>
          <w:sz w:val="22"/>
          <w:szCs w:val="28"/>
        </w:rPr>
        <w:t>Committee role</w:t>
      </w:r>
    </w:p>
    <w:p w14:paraId="6A3780EC" w14:textId="77777777" w:rsidR="00367E64" w:rsidRDefault="0051306B" w:rsidP="00A732AB">
      <w:pPr>
        <w:rPr>
          <w:rFonts w:cstheme="minorHAnsi"/>
          <w:color w:val="auto"/>
        </w:rPr>
      </w:pPr>
      <w:r w:rsidRPr="00802256">
        <w:rPr>
          <w:rFonts w:cstheme="minorHAnsi"/>
          <w:color w:val="auto"/>
        </w:rPr>
        <w:t xml:space="preserve">The role of </w:t>
      </w:r>
      <w:r w:rsidR="00802256" w:rsidRPr="00802256">
        <w:rPr>
          <w:rFonts w:cstheme="minorHAnsi"/>
          <w:color w:val="auto"/>
        </w:rPr>
        <w:t>c</w:t>
      </w:r>
      <w:r w:rsidRPr="00802256">
        <w:rPr>
          <w:rFonts w:cstheme="minorHAnsi"/>
          <w:color w:val="auto"/>
        </w:rPr>
        <w:t xml:space="preserve">ommittees of </w:t>
      </w:r>
      <w:r w:rsidR="00802256" w:rsidRPr="00802256">
        <w:rPr>
          <w:rFonts w:cstheme="minorHAnsi"/>
          <w:color w:val="auto"/>
        </w:rPr>
        <w:t>m</w:t>
      </w:r>
      <w:r w:rsidRPr="00802256">
        <w:rPr>
          <w:rFonts w:cstheme="minorHAnsi"/>
          <w:color w:val="auto"/>
        </w:rPr>
        <w:t>anagement is defined in legislation</w:t>
      </w:r>
      <w:r w:rsidR="00F57AFA">
        <w:rPr>
          <w:rFonts w:cstheme="minorHAnsi"/>
          <w:color w:val="auto"/>
        </w:rPr>
        <w:t xml:space="preserve"> </w:t>
      </w:r>
      <w:r w:rsidR="00F57AFA" w:rsidRPr="00802256">
        <w:rPr>
          <w:rFonts w:cstheme="minorHAnsi"/>
          <w:color w:val="auto"/>
        </w:rPr>
        <w:t>(</w:t>
      </w:r>
      <w:r w:rsidR="00205C2E">
        <w:rPr>
          <w:rFonts w:cstheme="minorHAnsi"/>
          <w:color w:val="auto"/>
        </w:rPr>
        <w:t xml:space="preserve">the </w:t>
      </w:r>
      <w:r w:rsidR="00F57AFA" w:rsidRPr="00802256">
        <w:rPr>
          <w:rFonts w:cstheme="minorHAnsi"/>
          <w:i/>
          <w:iCs/>
          <w:color w:val="auto"/>
        </w:rPr>
        <w:t>Crown Land (Reserves) Act 1978)</w:t>
      </w:r>
      <w:r w:rsidR="002634CA" w:rsidRPr="00802256">
        <w:rPr>
          <w:rFonts w:cstheme="minorHAnsi"/>
          <w:color w:val="auto"/>
        </w:rPr>
        <w:t>:</w:t>
      </w:r>
    </w:p>
    <w:p w14:paraId="06D266D0" w14:textId="77777777" w:rsidR="00367E64" w:rsidRDefault="00367E64" w:rsidP="00A732AB">
      <w:pPr>
        <w:rPr>
          <w:rFonts w:cstheme="minorHAnsi"/>
          <w:color w:val="auto"/>
        </w:rPr>
      </w:pPr>
    </w:p>
    <w:p w14:paraId="335F78E2" w14:textId="77777777" w:rsidR="00367E64" w:rsidRPr="00367E64" w:rsidRDefault="00367E64" w:rsidP="00367E64">
      <w:pPr>
        <w:pStyle w:val="ListParagraph"/>
        <w:numPr>
          <w:ilvl w:val="0"/>
          <w:numId w:val="28"/>
        </w:numPr>
        <w:rPr>
          <w:rFonts w:cstheme="minorHAnsi"/>
          <w:i/>
          <w:iCs/>
          <w:color w:val="auto"/>
        </w:rPr>
      </w:pPr>
      <w:r w:rsidRPr="00367E64">
        <w:rPr>
          <w:rFonts w:cstheme="minorHAnsi"/>
          <w:color w:val="auto"/>
        </w:rPr>
        <w:t>T</w:t>
      </w:r>
      <w:r w:rsidR="0051306B" w:rsidRPr="00367E64">
        <w:rPr>
          <w:rFonts w:cstheme="minorHAnsi"/>
          <w:color w:val="auto"/>
        </w:rPr>
        <w:t>o “manage, improve, maintain and control” the reserve for the purposes for which it is reserved</w:t>
      </w:r>
      <w:r w:rsidR="00AF143D" w:rsidRPr="00367E64">
        <w:rPr>
          <w:rFonts w:cstheme="minorHAnsi"/>
          <w:i/>
          <w:iCs/>
          <w:color w:val="auto"/>
        </w:rPr>
        <w:t>.</w:t>
      </w:r>
    </w:p>
    <w:p w14:paraId="4048CB9B" w14:textId="77777777" w:rsidR="00367E64" w:rsidRDefault="00367E64" w:rsidP="00A732AB">
      <w:pPr>
        <w:rPr>
          <w:rFonts w:cstheme="minorHAnsi"/>
          <w:i/>
          <w:iCs/>
          <w:color w:val="auto"/>
        </w:rPr>
      </w:pPr>
    </w:p>
    <w:p w14:paraId="2FDC54D9" w14:textId="3140A658" w:rsidR="0051306B" w:rsidRPr="003F5982" w:rsidRDefault="00AF143D" w:rsidP="008118D8">
      <w:pPr>
        <w:rPr>
          <w:rFonts w:cstheme="minorHAnsi"/>
          <w:color w:val="auto"/>
        </w:rPr>
      </w:pPr>
      <w:r w:rsidRPr="00802256">
        <w:rPr>
          <w:rFonts w:cstheme="minorHAnsi"/>
          <w:color w:val="auto"/>
        </w:rPr>
        <w:t>T</w:t>
      </w:r>
      <w:r w:rsidR="0051306B" w:rsidRPr="00802256">
        <w:rPr>
          <w:rFonts w:cstheme="minorHAnsi"/>
          <w:color w:val="auto"/>
        </w:rPr>
        <w:t xml:space="preserve">he Committee of Management Guidelines also </w:t>
      </w:r>
      <w:r w:rsidRPr="00802256">
        <w:rPr>
          <w:rFonts w:cstheme="minorHAnsi"/>
          <w:color w:val="auto"/>
        </w:rPr>
        <w:t>note</w:t>
      </w:r>
      <w:r w:rsidR="0051306B" w:rsidRPr="00802256">
        <w:rPr>
          <w:rFonts w:cstheme="minorHAnsi"/>
          <w:color w:val="auto"/>
        </w:rPr>
        <w:t xml:space="preserve"> the legal and public accountability of </w:t>
      </w:r>
      <w:r w:rsidR="00802256" w:rsidRPr="00802256">
        <w:rPr>
          <w:rFonts w:cstheme="minorHAnsi"/>
          <w:color w:val="auto"/>
        </w:rPr>
        <w:t>c</w:t>
      </w:r>
      <w:r w:rsidR="0051306B" w:rsidRPr="00802256">
        <w:rPr>
          <w:rFonts w:cstheme="minorHAnsi"/>
          <w:color w:val="auto"/>
        </w:rPr>
        <w:t xml:space="preserve">ommittees of </w:t>
      </w:r>
      <w:r w:rsidR="00802256" w:rsidRPr="00802256">
        <w:rPr>
          <w:rFonts w:cstheme="minorHAnsi"/>
          <w:color w:val="auto"/>
        </w:rPr>
        <w:t>m</w:t>
      </w:r>
      <w:r w:rsidR="0051306B" w:rsidRPr="00802256">
        <w:rPr>
          <w:rFonts w:cstheme="minorHAnsi"/>
          <w:color w:val="auto"/>
        </w:rPr>
        <w:t>anagement</w:t>
      </w:r>
      <w:r w:rsidRPr="00802256">
        <w:rPr>
          <w:rFonts w:cstheme="minorHAnsi"/>
          <w:color w:val="auto"/>
        </w:rPr>
        <w:t>. A committee i</w:t>
      </w:r>
      <w:r w:rsidR="003F5982">
        <w:rPr>
          <w:rFonts w:cstheme="minorHAnsi"/>
          <w:color w:val="auto"/>
        </w:rPr>
        <w:t>s</w:t>
      </w:r>
      <w:r w:rsidR="008118D8">
        <w:rPr>
          <w:rFonts w:cstheme="minorHAnsi"/>
          <w:color w:val="auto"/>
        </w:rPr>
        <w:t xml:space="preserve"> l</w:t>
      </w:r>
      <w:r w:rsidR="0051306B" w:rsidRPr="003F5982">
        <w:rPr>
          <w:rFonts w:cstheme="minorHAnsi"/>
          <w:color w:val="auto"/>
        </w:rPr>
        <w:t>egally accountable to the responsible Minister for all its decisions and actions, and “in a broader sense, it is also accountable to reserve users and the general community for ensuring that the reserve is managed in the public interest.”</w:t>
      </w:r>
    </w:p>
    <w:p w14:paraId="5FEDC75D" w14:textId="0DA7B914" w:rsidR="000905DC" w:rsidRPr="00A77C39" w:rsidRDefault="000905DC" w:rsidP="000905DC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r>
        <w:rPr>
          <w:b/>
          <w:bCs/>
          <w:iCs/>
          <w:color w:val="00B2A9" w:themeColor="accent1"/>
          <w:kern w:val="20"/>
          <w:sz w:val="22"/>
          <w:szCs w:val="28"/>
        </w:rPr>
        <w:t>Committees are land managers</w:t>
      </w:r>
    </w:p>
    <w:p w14:paraId="388A1FA7" w14:textId="15F6AF8A" w:rsidR="000905DC" w:rsidRPr="00802256" w:rsidRDefault="000905DC" w:rsidP="000905DC">
      <w:pPr>
        <w:rPr>
          <w:rFonts w:cstheme="minorHAnsi"/>
          <w:color w:val="auto"/>
        </w:rPr>
      </w:pPr>
      <w:r w:rsidRPr="00802256">
        <w:rPr>
          <w:rFonts w:cstheme="minorHAnsi"/>
          <w:color w:val="auto"/>
        </w:rPr>
        <w:t xml:space="preserve">Committees of </w:t>
      </w:r>
      <w:r w:rsidR="00802256" w:rsidRPr="00802256">
        <w:rPr>
          <w:rFonts w:cstheme="minorHAnsi"/>
          <w:color w:val="auto"/>
        </w:rPr>
        <w:t>m</w:t>
      </w:r>
      <w:r w:rsidRPr="00802256">
        <w:rPr>
          <w:rFonts w:cstheme="minorHAnsi"/>
          <w:color w:val="auto"/>
        </w:rPr>
        <w:t>anagement are land managers, not landowners. The responsible Minister is the landowner of Crown land on behalf of the Government. Various processes</w:t>
      </w:r>
      <w:r w:rsidR="00EE495C">
        <w:rPr>
          <w:rFonts w:cstheme="minorHAnsi"/>
          <w:color w:val="auto"/>
        </w:rPr>
        <w:t>,</w:t>
      </w:r>
      <w:r w:rsidR="008B5A10">
        <w:rPr>
          <w:rFonts w:cstheme="minorHAnsi"/>
          <w:color w:val="auto"/>
        </w:rPr>
        <w:t xml:space="preserve"> including </w:t>
      </w:r>
      <w:r w:rsidRPr="00802256">
        <w:rPr>
          <w:rFonts w:cstheme="minorHAnsi"/>
          <w:color w:val="auto"/>
        </w:rPr>
        <w:t>works and development</w:t>
      </w:r>
      <w:r w:rsidR="00EE495C">
        <w:rPr>
          <w:rFonts w:cstheme="minorHAnsi"/>
          <w:color w:val="auto"/>
        </w:rPr>
        <w:t>,</w:t>
      </w:r>
      <w:r w:rsidRPr="00802256">
        <w:rPr>
          <w:rFonts w:cstheme="minorHAnsi"/>
          <w:color w:val="auto"/>
        </w:rPr>
        <w:t xml:space="preserve"> require </w:t>
      </w:r>
      <w:r w:rsidR="000C75FA" w:rsidRPr="00802256">
        <w:rPr>
          <w:rFonts w:cstheme="minorHAnsi"/>
          <w:color w:val="auto"/>
        </w:rPr>
        <w:t>c</w:t>
      </w:r>
      <w:r w:rsidRPr="00802256">
        <w:rPr>
          <w:rFonts w:cstheme="minorHAnsi"/>
          <w:color w:val="auto"/>
        </w:rPr>
        <w:t>ommittees to gain “landowner</w:t>
      </w:r>
      <w:r w:rsidR="00802256" w:rsidRPr="00802256">
        <w:rPr>
          <w:rFonts w:cstheme="minorHAnsi"/>
          <w:color w:val="auto"/>
        </w:rPr>
        <w:t>’</w:t>
      </w:r>
      <w:r w:rsidRPr="00802256">
        <w:rPr>
          <w:rFonts w:cstheme="minorHAnsi"/>
          <w:color w:val="auto"/>
        </w:rPr>
        <w:t>s consent” from the Minister.</w:t>
      </w:r>
    </w:p>
    <w:p w14:paraId="3948C80E" w14:textId="5CF4AE02" w:rsidR="00D844F3" w:rsidRPr="00A77C39" w:rsidRDefault="000905DC" w:rsidP="00D844F3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r>
        <w:rPr>
          <w:b/>
          <w:bCs/>
          <w:iCs/>
          <w:color w:val="00B2A9" w:themeColor="accent1"/>
          <w:kern w:val="20"/>
          <w:sz w:val="22"/>
          <w:szCs w:val="28"/>
        </w:rPr>
        <w:t>Individual duties and responsibilities of committee members</w:t>
      </w:r>
    </w:p>
    <w:p w14:paraId="0E97B2B5" w14:textId="78003B14" w:rsidR="00D844F3" w:rsidRPr="00802256" w:rsidRDefault="00D844F3" w:rsidP="00D844F3">
      <w:pPr>
        <w:rPr>
          <w:rFonts w:cstheme="minorHAnsi"/>
          <w:color w:val="auto"/>
        </w:rPr>
      </w:pPr>
      <w:r w:rsidRPr="00802256">
        <w:rPr>
          <w:rFonts w:cstheme="minorHAnsi"/>
          <w:color w:val="auto"/>
        </w:rPr>
        <w:t>Chapter 2 of the Committee of Management Guidelines includes a listing of individual duties and responsibilities of Committee members, including:</w:t>
      </w:r>
    </w:p>
    <w:p w14:paraId="6CAF94C1" w14:textId="77777777" w:rsidR="00D844F3" w:rsidRPr="00802256" w:rsidRDefault="00D844F3" w:rsidP="00D844F3">
      <w:pPr>
        <w:rPr>
          <w:rFonts w:cstheme="minorHAnsi"/>
          <w:color w:val="auto"/>
        </w:rPr>
      </w:pPr>
    </w:p>
    <w:p w14:paraId="137550DF" w14:textId="4D9F05B8" w:rsidR="00D844F3" w:rsidRDefault="00D844F3" w:rsidP="00D844F3">
      <w:pPr>
        <w:pStyle w:val="ListParagraph"/>
        <w:numPr>
          <w:ilvl w:val="0"/>
          <w:numId w:val="27"/>
        </w:numPr>
        <w:rPr>
          <w:rFonts w:cstheme="minorHAnsi"/>
          <w:color w:val="auto"/>
        </w:rPr>
      </w:pPr>
      <w:r w:rsidRPr="00802256">
        <w:rPr>
          <w:rFonts w:cstheme="minorHAnsi"/>
          <w:color w:val="auto"/>
        </w:rPr>
        <w:t>Participate in discussion and decision making in a constructive and courteous manner</w:t>
      </w:r>
    </w:p>
    <w:p w14:paraId="682C1079" w14:textId="77777777" w:rsidR="00284B3A" w:rsidRPr="00284B3A" w:rsidRDefault="00284B3A" w:rsidP="00284B3A">
      <w:pPr>
        <w:pStyle w:val="ListParagraph"/>
        <w:numPr>
          <w:ilvl w:val="0"/>
          <w:numId w:val="27"/>
        </w:numPr>
        <w:rPr>
          <w:rFonts w:cstheme="minorHAnsi"/>
          <w:color w:val="auto"/>
        </w:rPr>
      </w:pPr>
      <w:r w:rsidRPr="00284B3A">
        <w:rPr>
          <w:rFonts w:cstheme="minorHAnsi"/>
          <w:color w:val="auto"/>
        </w:rPr>
        <w:t>Attend at least 75 per cent of committee meetings</w:t>
      </w:r>
    </w:p>
    <w:p w14:paraId="5613695C" w14:textId="77777777" w:rsidR="00284B3A" w:rsidRPr="00284B3A" w:rsidRDefault="00284B3A" w:rsidP="00284B3A">
      <w:pPr>
        <w:pStyle w:val="ListParagraph"/>
        <w:numPr>
          <w:ilvl w:val="0"/>
          <w:numId w:val="27"/>
        </w:numPr>
        <w:rPr>
          <w:rFonts w:cstheme="minorHAnsi"/>
          <w:color w:val="auto"/>
        </w:rPr>
      </w:pPr>
      <w:r w:rsidRPr="00284B3A">
        <w:rPr>
          <w:rFonts w:cstheme="minorHAnsi"/>
          <w:color w:val="auto"/>
        </w:rPr>
        <w:t>Participate in committee activities and business</w:t>
      </w:r>
    </w:p>
    <w:p w14:paraId="41BDD3A6" w14:textId="77777777" w:rsidR="00284B3A" w:rsidRPr="00284B3A" w:rsidRDefault="00284B3A" w:rsidP="00284B3A">
      <w:pPr>
        <w:pStyle w:val="ListParagraph"/>
        <w:numPr>
          <w:ilvl w:val="0"/>
          <w:numId w:val="27"/>
        </w:numPr>
        <w:rPr>
          <w:rFonts w:cstheme="minorHAnsi"/>
          <w:color w:val="auto"/>
        </w:rPr>
      </w:pPr>
      <w:r w:rsidRPr="00284B3A">
        <w:rPr>
          <w:rFonts w:cstheme="minorHAnsi"/>
          <w:color w:val="auto"/>
        </w:rPr>
        <w:t>Bring any relevant issues to the committee’s attention</w:t>
      </w:r>
    </w:p>
    <w:p w14:paraId="68AB494B" w14:textId="2E9BF011" w:rsidR="00284B3A" w:rsidRDefault="00284B3A" w:rsidP="00284B3A">
      <w:pPr>
        <w:pStyle w:val="ListParagraph"/>
        <w:numPr>
          <w:ilvl w:val="0"/>
          <w:numId w:val="27"/>
        </w:numPr>
        <w:rPr>
          <w:rFonts w:cstheme="minorHAnsi"/>
          <w:color w:val="auto"/>
        </w:rPr>
      </w:pPr>
      <w:r w:rsidRPr="00284B3A">
        <w:rPr>
          <w:rFonts w:cstheme="minorHAnsi"/>
          <w:color w:val="auto"/>
        </w:rPr>
        <w:t xml:space="preserve">Act with integrity, consistent with the Code of Conduct for Directors of Victorian Public Entities </w:t>
      </w:r>
      <w:r w:rsidR="00D76AED">
        <w:rPr>
          <w:rFonts w:cstheme="minorHAnsi"/>
          <w:color w:val="auto"/>
        </w:rPr>
        <w:t xml:space="preserve">(see also the separate Fact Sheet on the Code of Conduct) </w:t>
      </w:r>
      <w:r w:rsidRPr="00284B3A">
        <w:rPr>
          <w:rFonts w:cstheme="minorHAnsi"/>
          <w:color w:val="auto"/>
        </w:rPr>
        <w:t>and other required standards of conduct</w:t>
      </w:r>
    </w:p>
    <w:p w14:paraId="7F5AA32A" w14:textId="11302B1B" w:rsidR="00D844F3" w:rsidRPr="00A77C39" w:rsidRDefault="000905DC" w:rsidP="00D844F3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bookmarkStart w:id="2" w:name="_Hlk68072350"/>
      <w:r>
        <w:rPr>
          <w:b/>
          <w:bCs/>
          <w:iCs/>
          <w:color w:val="00B2A9" w:themeColor="accent1"/>
          <w:kern w:val="20"/>
          <w:sz w:val="22"/>
          <w:szCs w:val="28"/>
        </w:rPr>
        <w:t xml:space="preserve">Meeting and Decisions </w:t>
      </w:r>
      <w:r w:rsidR="00D844F3">
        <w:rPr>
          <w:b/>
          <w:bCs/>
          <w:iCs/>
          <w:color w:val="00B2A9" w:themeColor="accent1"/>
          <w:kern w:val="20"/>
          <w:sz w:val="22"/>
          <w:szCs w:val="28"/>
        </w:rPr>
        <w:t>policy</w:t>
      </w:r>
      <w:r w:rsidR="007D6A38">
        <w:rPr>
          <w:b/>
          <w:bCs/>
          <w:iCs/>
          <w:color w:val="00B2A9" w:themeColor="accent1"/>
          <w:kern w:val="20"/>
          <w:sz w:val="22"/>
          <w:szCs w:val="28"/>
        </w:rPr>
        <w:t xml:space="preserve"> (including the importance of minutes to formally record decisions)</w:t>
      </w:r>
    </w:p>
    <w:bookmarkEnd w:id="2"/>
    <w:p w14:paraId="5FAB4F3C" w14:textId="2EA54C30" w:rsidR="00D76AED" w:rsidRDefault="00AF143D" w:rsidP="0051306B">
      <w:pPr>
        <w:rPr>
          <w:rFonts w:cstheme="minorHAnsi"/>
          <w:color w:val="auto"/>
        </w:rPr>
      </w:pPr>
      <w:r w:rsidRPr="00802256">
        <w:rPr>
          <w:rFonts w:cstheme="minorHAnsi"/>
          <w:color w:val="auto"/>
        </w:rPr>
        <w:t xml:space="preserve">It is expected that all </w:t>
      </w:r>
      <w:r w:rsidR="00802256" w:rsidRPr="00802256">
        <w:rPr>
          <w:rFonts w:cstheme="minorHAnsi"/>
          <w:color w:val="auto"/>
        </w:rPr>
        <w:t>c</w:t>
      </w:r>
      <w:r w:rsidR="00D844F3" w:rsidRPr="00802256">
        <w:rPr>
          <w:rFonts w:cstheme="minorHAnsi"/>
          <w:color w:val="auto"/>
        </w:rPr>
        <w:t>ommittee</w:t>
      </w:r>
      <w:r w:rsidRPr="00802256">
        <w:rPr>
          <w:rFonts w:cstheme="minorHAnsi"/>
          <w:color w:val="auto"/>
        </w:rPr>
        <w:t xml:space="preserve">s of </w:t>
      </w:r>
      <w:r w:rsidR="00802256" w:rsidRPr="00802256">
        <w:rPr>
          <w:rFonts w:cstheme="minorHAnsi"/>
          <w:color w:val="auto"/>
        </w:rPr>
        <w:t>m</w:t>
      </w:r>
      <w:r w:rsidRPr="00802256">
        <w:rPr>
          <w:rFonts w:cstheme="minorHAnsi"/>
          <w:color w:val="auto"/>
        </w:rPr>
        <w:t xml:space="preserve">anagement </w:t>
      </w:r>
      <w:r w:rsidR="00D844F3" w:rsidRPr="00802256">
        <w:rPr>
          <w:rFonts w:cstheme="minorHAnsi"/>
          <w:color w:val="auto"/>
        </w:rPr>
        <w:t xml:space="preserve">have a written </w:t>
      </w:r>
      <w:r w:rsidRPr="00802256">
        <w:rPr>
          <w:rFonts w:cstheme="minorHAnsi"/>
          <w:color w:val="auto"/>
        </w:rPr>
        <w:t>M</w:t>
      </w:r>
      <w:r w:rsidR="00D844F3" w:rsidRPr="00802256">
        <w:rPr>
          <w:rFonts w:cstheme="minorHAnsi"/>
          <w:color w:val="auto"/>
        </w:rPr>
        <w:t xml:space="preserve">eetings and </w:t>
      </w:r>
      <w:r w:rsidRPr="00802256">
        <w:rPr>
          <w:rFonts w:cstheme="minorHAnsi"/>
          <w:color w:val="auto"/>
        </w:rPr>
        <w:t>D</w:t>
      </w:r>
      <w:r w:rsidR="00D844F3" w:rsidRPr="00802256">
        <w:rPr>
          <w:rFonts w:cstheme="minorHAnsi"/>
          <w:color w:val="auto"/>
        </w:rPr>
        <w:t xml:space="preserve">ecisions policy that sets out how </w:t>
      </w:r>
      <w:r w:rsidRPr="00802256">
        <w:rPr>
          <w:rFonts w:cstheme="minorHAnsi"/>
          <w:color w:val="auto"/>
        </w:rPr>
        <w:t>committee</w:t>
      </w:r>
      <w:r w:rsidR="000C75FA" w:rsidRPr="00802256">
        <w:rPr>
          <w:rFonts w:cstheme="minorHAnsi"/>
          <w:color w:val="auto"/>
        </w:rPr>
        <w:t xml:space="preserve"> meetings </w:t>
      </w:r>
      <w:r w:rsidR="00077E2A" w:rsidRPr="00802256">
        <w:rPr>
          <w:rFonts w:cstheme="minorHAnsi"/>
          <w:color w:val="auto"/>
        </w:rPr>
        <w:t xml:space="preserve">and decision-making </w:t>
      </w:r>
      <w:r w:rsidR="00D76AED">
        <w:rPr>
          <w:rFonts w:cstheme="minorHAnsi"/>
          <w:color w:val="auto"/>
        </w:rPr>
        <w:t>are</w:t>
      </w:r>
      <w:r w:rsidR="00284B3A">
        <w:rPr>
          <w:rFonts w:cstheme="minorHAnsi"/>
          <w:color w:val="auto"/>
        </w:rPr>
        <w:t xml:space="preserve"> </w:t>
      </w:r>
      <w:r w:rsidR="000C75FA" w:rsidRPr="00802256">
        <w:rPr>
          <w:rFonts w:cstheme="minorHAnsi"/>
          <w:color w:val="auto"/>
        </w:rPr>
        <w:t>conducted</w:t>
      </w:r>
      <w:r w:rsidR="00D76AED">
        <w:rPr>
          <w:rFonts w:cstheme="minorHAnsi"/>
          <w:color w:val="auto"/>
        </w:rPr>
        <w:t>, including the importance of meeting minutes to formally record decisions.</w:t>
      </w:r>
    </w:p>
    <w:p w14:paraId="05A92AB8" w14:textId="77777777" w:rsidR="00D76AED" w:rsidRDefault="00D76AED" w:rsidP="0051306B">
      <w:pPr>
        <w:rPr>
          <w:rFonts w:cstheme="minorHAnsi"/>
          <w:color w:val="auto"/>
        </w:rPr>
      </w:pPr>
    </w:p>
    <w:p w14:paraId="6FB93146" w14:textId="386514C1" w:rsidR="0076280D" w:rsidRPr="00802256" w:rsidRDefault="00D76AED" w:rsidP="00D76AED">
      <w:pPr>
        <w:rPr>
          <w:rFonts w:cstheme="minorHAnsi"/>
          <w:color w:val="auto"/>
        </w:rPr>
      </w:pPr>
      <w:r>
        <w:rPr>
          <w:rFonts w:cstheme="minorHAnsi"/>
          <w:color w:val="auto"/>
        </w:rPr>
        <w:t>A m</w:t>
      </w:r>
      <w:r w:rsidR="0076280D" w:rsidRPr="00802256">
        <w:rPr>
          <w:rFonts w:cstheme="minorHAnsi"/>
          <w:color w:val="auto"/>
        </w:rPr>
        <w:t xml:space="preserve">odel </w:t>
      </w:r>
      <w:r>
        <w:rPr>
          <w:rFonts w:cstheme="minorHAnsi"/>
          <w:color w:val="auto"/>
        </w:rPr>
        <w:t xml:space="preserve">“Meetings and Decisions” </w:t>
      </w:r>
      <w:r w:rsidR="0076280D" w:rsidRPr="00802256">
        <w:rPr>
          <w:rFonts w:cstheme="minorHAnsi"/>
          <w:color w:val="auto"/>
        </w:rPr>
        <w:t>polic</w:t>
      </w:r>
      <w:r>
        <w:rPr>
          <w:rFonts w:cstheme="minorHAnsi"/>
          <w:color w:val="auto"/>
        </w:rPr>
        <w:t xml:space="preserve">y is </w:t>
      </w:r>
      <w:r w:rsidR="0076280D" w:rsidRPr="00802256">
        <w:rPr>
          <w:rFonts w:cstheme="minorHAnsi"/>
          <w:color w:val="auto"/>
        </w:rPr>
        <w:t>provided by DELWP to assist committees. The model polic</w:t>
      </w:r>
      <w:r>
        <w:rPr>
          <w:rFonts w:cstheme="minorHAnsi"/>
          <w:color w:val="auto"/>
        </w:rPr>
        <w:t>y</w:t>
      </w:r>
      <w:r w:rsidR="0076280D" w:rsidRPr="00802256">
        <w:rPr>
          <w:rFonts w:cstheme="minorHAnsi"/>
          <w:color w:val="auto"/>
        </w:rPr>
        <w:t xml:space="preserve"> can be adopted in full or modified to suit different committee preferences</w:t>
      </w:r>
      <w:r w:rsidR="00591ACE" w:rsidRPr="00802256">
        <w:rPr>
          <w:rFonts w:cstheme="minorHAnsi"/>
          <w:color w:val="auto"/>
        </w:rPr>
        <w:t>.</w:t>
      </w:r>
      <w:r>
        <w:rPr>
          <w:rFonts w:cstheme="minorHAnsi"/>
          <w:color w:val="auto"/>
        </w:rPr>
        <w:t xml:space="preserve"> It is available </w:t>
      </w:r>
      <w:r w:rsidR="0076280D" w:rsidRPr="00802256">
        <w:rPr>
          <w:rFonts w:cstheme="minorHAnsi"/>
          <w:color w:val="auto"/>
        </w:rPr>
        <w:t xml:space="preserve">through the </w:t>
      </w:r>
      <w:hyperlink r:id="rId20" w:history="1">
        <w:r w:rsidR="0076280D" w:rsidRPr="00D76AED">
          <w:rPr>
            <w:rStyle w:val="Hyperlink"/>
            <w:rFonts w:cstheme="minorHAnsi"/>
          </w:rPr>
          <w:t>Crown Land Kiosk</w:t>
        </w:r>
      </w:hyperlink>
      <w:r w:rsidR="0076280D" w:rsidRPr="00802256">
        <w:rPr>
          <w:rFonts w:cstheme="minorHAnsi"/>
          <w:color w:val="auto"/>
        </w:rPr>
        <w:t xml:space="preserve"> or the </w:t>
      </w:r>
      <w:hyperlink r:id="rId21" w:history="1">
        <w:r w:rsidR="00802256" w:rsidRPr="00802256">
          <w:rPr>
            <w:rStyle w:val="Hyperlink"/>
            <w:rFonts w:cstheme="minorHAnsi"/>
          </w:rPr>
          <w:t>c</w:t>
        </w:r>
        <w:r w:rsidR="0076280D" w:rsidRPr="00802256">
          <w:rPr>
            <w:rStyle w:val="Hyperlink"/>
            <w:rFonts w:cstheme="minorHAnsi"/>
          </w:rPr>
          <w:t xml:space="preserve">ommittees of </w:t>
        </w:r>
        <w:r w:rsidR="00802256" w:rsidRPr="00802256">
          <w:rPr>
            <w:rStyle w:val="Hyperlink"/>
            <w:rFonts w:cstheme="minorHAnsi"/>
          </w:rPr>
          <w:t>m</w:t>
        </w:r>
        <w:r w:rsidR="0076280D" w:rsidRPr="00802256">
          <w:rPr>
            <w:rStyle w:val="Hyperlink"/>
            <w:rFonts w:cstheme="minorHAnsi"/>
          </w:rPr>
          <w:t>anagement section of the DELWP website</w:t>
        </w:r>
      </w:hyperlink>
      <w:r w:rsidR="0076280D" w:rsidRPr="00802256">
        <w:rPr>
          <w:rFonts w:cstheme="minorHAnsi"/>
          <w:color w:val="auto"/>
        </w:rPr>
        <w:t>.</w:t>
      </w:r>
      <w:bookmarkEnd w:id="0"/>
      <w:bookmarkEnd w:id="1"/>
    </w:p>
    <w:sectPr w:rsidR="0076280D" w:rsidRPr="00802256" w:rsidSect="00DE028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A2361" w14:textId="77777777" w:rsidR="001A6183" w:rsidRDefault="001A6183">
      <w:r>
        <w:separator/>
      </w:r>
    </w:p>
    <w:p w14:paraId="53EC3D98" w14:textId="77777777" w:rsidR="001A6183" w:rsidRDefault="001A6183"/>
    <w:p w14:paraId="2903C5A4" w14:textId="77777777" w:rsidR="001A6183" w:rsidRDefault="001A6183"/>
  </w:endnote>
  <w:endnote w:type="continuationSeparator" w:id="0">
    <w:p w14:paraId="77F1DE19" w14:textId="77777777" w:rsidR="001A6183" w:rsidRDefault="001A6183">
      <w:r>
        <w:continuationSeparator/>
      </w:r>
    </w:p>
    <w:p w14:paraId="14E269EF" w14:textId="77777777" w:rsidR="001A6183" w:rsidRDefault="001A6183"/>
    <w:p w14:paraId="4D06AB3F" w14:textId="77777777" w:rsidR="001A6183" w:rsidRDefault="001A6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C46A59" w14:paraId="2BEE17FD" w14:textId="77777777" w:rsidTr="00F66894">
      <w:trPr>
        <w:trHeight w:val="397"/>
      </w:trPr>
      <w:tc>
        <w:tcPr>
          <w:tcW w:w="340" w:type="dxa"/>
        </w:tcPr>
        <w:p w14:paraId="2D354DB4" w14:textId="2E33F65F" w:rsidR="00C46A59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703296" behindDoc="0" locked="0" layoutInCell="0" allowOverlap="1" wp14:anchorId="1A7F62D2" wp14:editId="58ACC76B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1" name="MSIPCM042742a0ac0fe79403cdb50c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D81EA" w14:textId="77D63C7F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7F62D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42742a0ac0fe79403cdb50c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iK32ErICAABLBQAA&#10;DgAAAAAAAAAAAAAAAAAuAgAAZHJzL2Uyb0RvYy54bWxQSwECLQAUAAYACAAAACEAEXKnft8AAAAL&#10;AQAADwAAAAAAAAAAAAAAAAAMBQAAZHJzL2Rvd25yZXYueG1sUEsFBgAAAAAEAAQA8wAAABgGAAAA&#10;AA==&#10;" o:allowincell="f" filled="f" stroked="f" strokeweight=".5pt">
                    <v:textbox inset=",0,,0">
                      <w:txbxContent>
                        <w:p w14:paraId="07FD81EA" w14:textId="77D63C7F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46A59" w:rsidRPr="00D55628">
            <w:fldChar w:fldCharType="begin"/>
          </w:r>
          <w:r w:rsidR="00C46A59" w:rsidRPr="00D55628">
            <w:instrText xml:space="preserve"> PAGE   \* MERGEFORMAT </w:instrText>
          </w:r>
          <w:r w:rsidR="00C46A59" w:rsidRPr="00D55628">
            <w:fldChar w:fldCharType="separate"/>
          </w:r>
          <w:r w:rsidR="00C46A59">
            <w:rPr>
              <w:noProof/>
            </w:rPr>
            <w:t>2</w:t>
          </w:r>
          <w:r w:rsidR="00C46A59" w:rsidRPr="00D55628">
            <w:fldChar w:fldCharType="end"/>
          </w:r>
        </w:p>
      </w:tc>
      <w:tc>
        <w:tcPr>
          <w:tcW w:w="9071" w:type="dxa"/>
        </w:tcPr>
        <w:p w14:paraId="70F2C14A" w14:textId="77777777" w:rsidR="00C46A59" w:rsidRPr="00D55628" w:rsidRDefault="00C46A59" w:rsidP="00DE028D">
          <w:pPr>
            <w:pStyle w:val="FooterEven"/>
          </w:pPr>
        </w:p>
      </w:tc>
    </w:tr>
  </w:tbl>
  <w:p w14:paraId="681B1229" w14:textId="77777777" w:rsidR="00C46A59" w:rsidRDefault="00C4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C46A59" w14:paraId="664D3366" w14:textId="77777777" w:rsidTr="00F66894">
      <w:trPr>
        <w:trHeight w:val="397"/>
      </w:trPr>
      <w:tc>
        <w:tcPr>
          <w:tcW w:w="9071" w:type="dxa"/>
        </w:tcPr>
        <w:p w14:paraId="6BDDF3FD" w14:textId="0BA1A7F5" w:rsidR="00C46A59" w:rsidRPr="00CB1FB7" w:rsidRDefault="001A11B7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701248" behindDoc="0" locked="0" layoutInCell="0" allowOverlap="1" wp14:anchorId="53B50751" wp14:editId="78DCDB88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7" name="MSIPCMabbd4bd2a034ee641460fee5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8888AD" w14:textId="6338AAF0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3B50751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bbd4bd2a034ee641460fee5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A44dcKzAgAATwUA&#10;AA4AAAAAAAAAAAAAAAAALgIAAGRycy9lMm9Eb2MueG1sUEsBAi0AFAAGAAgAAAAhABFyp37fAAAA&#10;CwEAAA8AAAAAAAAAAAAAAAAADQUAAGRycy9kb3ducmV2LnhtbFBLBQYAAAAABAAEAPMAAAAZBgAA&#10;AAA=&#10;" o:allowincell="f" filled="f" stroked="f" strokeweight=".5pt">
                    <v:textbox inset=",0,,0">
                      <w:txbxContent>
                        <w:p w14:paraId="7A8888AD" w14:textId="6338AAF0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3CE6335C" w14:textId="77777777" w:rsidR="00C46A59" w:rsidRPr="00D55628" w:rsidRDefault="00C46A59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3AB9CE3C" w14:textId="77777777" w:rsidR="00C46A59" w:rsidRDefault="00C46A59" w:rsidP="00DE028D">
    <w:pPr>
      <w:pStyle w:val="Footer"/>
    </w:pPr>
  </w:p>
  <w:p w14:paraId="0529A925" w14:textId="77777777" w:rsidR="00C46A59" w:rsidRPr="00DE028D" w:rsidRDefault="00C46A59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2BA2" w14:textId="44736EF7" w:rsidR="00C46A59" w:rsidRDefault="001A11B7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0" allowOverlap="1" wp14:anchorId="1B74D898" wp14:editId="2387498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0" name="MSIPCM0feb483a88cb07c5f6e696ee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E773E9" w14:textId="3174C3CC" w:rsidR="00F81F7E" w:rsidRPr="00D85B47" w:rsidRDefault="00D85B47" w:rsidP="00F81F7E">
                          <w:pPr>
                            <w:jc w:val="center"/>
                            <w:rPr>
                              <w:rFonts w:cstheme="minorHAnsi"/>
                              <w:color w:val="000000"/>
                              <w:sz w:val="24"/>
                            </w:rPr>
                          </w:pPr>
                          <w:r w:rsidRPr="00D85B47">
                            <w:rPr>
                              <w:rFonts w:cstheme="minorHAns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4D898" id="_x0000_t202" coordsize="21600,21600" o:spt="202" path="m,l,21600r21600,l21600,xe">
              <v:stroke joinstyle="miter"/>
              <v:path gradientshapeok="t" o:connecttype="rect"/>
            </v:shapetype>
            <v:shape id="MSIPCM0feb483a88cb07c5f6e696ee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EEn/xmzAgAAUQUA&#10;AA4AAAAAAAAAAAAAAAAALgIAAGRycy9lMm9Eb2MueG1sUEsBAi0AFAAGAAgAAAAhABFyp37fAAAA&#10;CwEAAA8AAAAAAAAAAAAAAAAADQUAAGRycy9kb3ducmV2LnhtbFBLBQYAAAAABAAEAPMAAAAZBgAA&#10;AAA=&#10;" o:allowincell="f" filled="f" stroked="f" strokeweight=".5pt">
              <v:textbox inset=",0,,0">
                <w:txbxContent>
                  <w:p w14:paraId="69E773E9" w14:textId="3174C3CC" w:rsidR="00F81F7E" w:rsidRPr="00D85B47" w:rsidRDefault="00D85B47" w:rsidP="00F81F7E">
                    <w:pPr>
                      <w:jc w:val="center"/>
                      <w:rPr>
                        <w:rFonts w:cstheme="minorHAnsi"/>
                        <w:color w:val="000000"/>
                        <w:sz w:val="24"/>
                      </w:rPr>
                    </w:pPr>
                    <w:r w:rsidRPr="00D85B47">
                      <w:rPr>
                        <w:rFonts w:cstheme="minorHAns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A59">
      <w:rPr>
        <w:noProof/>
      </w:rPr>
      <w:drawing>
        <wp:anchor distT="0" distB="0" distL="114300" distR="114300" simplePos="0" relativeHeight="251689984" behindDoc="1" locked="1" layoutInCell="1" allowOverlap="1" wp14:anchorId="58B32975" wp14:editId="6C4A65D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3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A59">
      <w:rPr>
        <w:noProof/>
        <w:sz w:val="18"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7D31B800" wp14:editId="776CE28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957FA" w14:textId="77777777" w:rsidR="00C46A59" w:rsidRPr="009F69FA" w:rsidRDefault="00C46A59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1B800" id="WebAddress" o:spid="_x0000_s1029" type="#_x0000_t202" style="position:absolute;margin-left:0;margin-top:0;width:303pt;height:56.7pt;z-index:251688960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" filled="f" stroked="f" strokeweight=".5pt">
              <v:textbox inset="15mm">
                <w:txbxContent>
                  <w:p w14:paraId="004957FA" w14:textId="77777777" w:rsidR="00C46A59" w:rsidRPr="009F69FA" w:rsidRDefault="00C46A59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46A59">
      <w:rPr>
        <w:noProof/>
        <w:sz w:val="18"/>
      </w:rPr>
      <w:drawing>
        <wp:anchor distT="0" distB="0" distL="114300" distR="114300" simplePos="0" relativeHeight="251687936" behindDoc="1" locked="1" layoutInCell="1" allowOverlap="1" wp14:anchorId="273BC2CB" wp14:editId="3AACA68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3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58C38C03" w14:textId="77777777" w:rsidTr="00F66894">
      <w:trPr>
        <w:trHeight w:val="397"/>
      </w:trPr>
      <w:tc>
        <w:tcPr>
          <w:tcW w:w="340" w:type="dxa"/>
        </w:tcPr>
        <w:p w14:paraId="7555C119" w14:textId="0338343A" w:rsidR="00DE028D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0" allowOverlap="1" wp14:anchorId="1E383EF5" wp14:editId="523A4F6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4" name="MSIPCM3fc446f0a0004c7e299ba9af" descr="{&quot;HashCode&quot;:-1264680268,&quot;Height&quot;:842.0,&quot;Width&quot;:595.0,&quot;Placement&quot;:&quot;Footer&quot;,&quot;Index&quot;:&quot;OddAndEven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A264AE" w14:textId="73710367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E383EF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fc446f0a0004c7e299ba9af" o:spid="_x0000_s1030" type="#_x0000_t202" alt="{&quot;HashCode&quot;:-1264680268,&quot;Height&quot;:842.0,&quot;Width&quot;:595.0,&quot;Placement&quot;:&quot;Footer&quot;,&quot;Index&quot;:&quot;OddAndEven&quot;,&quot;Section&quot;:2,&quot;Top&quot;:0.0,&quot;Left&quot;:0.0}" style="position:absolute;margin-left:0;margin-top:805.45pt;width:595.35pt;height:21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2Pgcv7UCAABS&#10;BQAADgAAAAAAAAAAAAAAAAAuAgAAZHJzL2Uyb0RvYy54bWxQSwECLQAUAAYACAAAACEAEXKnft8A&#10;AAALAQAADwAAAAAAAAAAAAAAAAAPBQAAZHJzL2Rvd25yZXYueG1sUEsFBgAAAAAEAAQA8wAAABsG&#10;AAAAAA==&#10;" o:allowincell="f" filled="f" stroked="f" strokeweight=".5pt">
                    <v:textbox inset=",0,,0">
                      <w:txbxContent>
                        <w:p w14:paraId="1EA264AE" w14:textId="73710367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E028D" w:rsidRPr="00D55628">
            <w:fldChar w:fldCharType="begin"/>
          </w:r>
          <w:r w:rsidR="00DE028D" w:rsidRPr="00D55628">
            <w:instrText xml:space="preserve"> PAGE   \* MERGEFORMAT </w:instrText>
          </w:r>
          <w:r w:rsidR="00DE028D" w:rsidRPr="00D55628">
            <w:fldChar w:fldCharType="separate"/>
          </w:r>
          <w:r w:rsidR="009C5CCF">
            <w:rPr>
              <w:noProof/>
            </w:rPr>
            <w:t>2</w:t>
          </w:r>
          <w:r w:rsidR="00DE028D" w:rsidRPr="00D55628">
            <w:fldChar w:fldCharType="end"/>
          </w:r>
        </w:p>
      </w:tc>
      <w:tc>
        <w:tcPr>
          <w:tcW w:w="9071" w:type="dxa"/>
        </w:tcPr>
        <w:p w14:paraId="75DDCB0C" w14:textId="77777777" w:rsidR="00DE028D" w:rsidRPr="00D55628" w:rsidRDefault="00DE028D" w:rsidP="00DE028D">
          <w:pPr>
            <w:pStyle w:val="FooterEven"/>
          </w:pPr>
        </w:p>
      </w:tc>
    </w:tr>
  </w:tbl>
  <w:p w14:paraId="60DF2448" w14:textId="77777777" w:rsidR="00DE028D" w:rsidRDefault="00DE02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49CB31FF" w14:textId="77777777" w:rsidTr="00F66894">
      <w:trPr>
        <w:trHeight w:val="397"/>
      </w:trPr>
      <w:tc>
        <w:tcPr>
          <w:tcW w:w="9071" w:type="dxa"/>
        </w:tcPr>
        <w:p w14:paraId="20C7C086" w14:textId="67E1D879" w:rsidR="00DE028D" w:rsidRPr="00CB1FB7" w:rsidRDefault="001A11B7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0" allowOverlap="1" wp14:anchorId="5E3A925E" wp14:editId="4CF0F20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2" name="MSIPCM61cc4f83b660d0336373f65b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8CB151" w14:textId="0D7D4805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E3A925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1cc4f83b660d0336373f65b" o:spid="_x0000_s1031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d+v8tbUCAABP&#10;BQAADgAAAAAAAAAAAAAAAAAuAgAAZHJzL2Uyb0RvYy54bWxQSwECLQAUAAYACAAAACEAEXKnft8A&#10;AAALAQAADwAAAAAAAAAAAAAAAAAPBQAAZHJzL2Rvd25yZXYueG1sUEsFBgAAAAAEAAQA8wAAABsG&#10;AAAAAA==&#10;" o:allowincell="f" filled="f" stroked="f" strokeweight=".5pt">
                    <v:textbox inset=",0,,0">
                      <w:txbxContent>
                        <w:p w14:paraId="1A8CB151" w14:textId="0D7D4805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2A318BC1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1349D709" w14:textId="77777777" w:rsidR="00DE028D" w:rsidRDefault="00DE028D" w:rsidP="00DE028D">
    <w:pPr>
      <w:pStyle w:val="Footer"/>
    </w:pPr>
  </w:p>
  <w:p w14:paraId="12CB2E1E" w14:textId="77777777" w:rsidR="00DE028D" w:rsidRPr="00DE028D" w:rsidRDefault="00DE028D" w:rsidP="00DE02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51CFF" w14:textId="32670F73" w:rsidR="00E962AA" w:rsidRDefault="001A11B7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1" relativeHeight="251705344" behindDoc="0" locked="0" layoutInCell="0" allowOverlap="1" wp14:anchorId="36C87908" wp14:editId="12EA108A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3" name="MSIPCM2ed6417a972e95cd930f6382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0C2C82" w14:textId="67F54CA4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87908" id="_x0000_t202" coordsize="21600,21600" o:spt="202" path="m,l,21600r21600,l21600,xe">
              <v:stroke joinstyle="miter"/>
              <v:path gradientshapeok="t" o:connecttype="rect"/>
            </v:shapetype>
            <v:shape id="MSIPCM2ed6417a972e95cd930f6382" o:spid="_x0000_s1032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51HozLUCAABR&#10;BQAADgAAAAAAAAAAAAAAAAAuAgAAZHJzL2Uyb0RvYy54bWxQSwECLQAUAAYACAAAACEAEXKnft8A&#10;AAALAQAADwAAAAAAAAAAAAAAAAAPBQAAZHJzL2Rvd25yZXYueG1sUEsFBgAAAAAEAAQA8wAAABsG&#10;AAAAAA==&#10;" o:allowincell="f" filled="f" stroked="f" strokeweight=".5pt">
              <v:textbox inset=",0,,0">
                <w:txbxContent>
                  <w:p w14:paraId="670C2C82" w14:textId="67F54CA4" w:rsidR="001A11B7" w:rsidRPr="001A11B7" w:rsidRDefault="001A11B7" w:rsidP="001A11B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A11B7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44F8">
      <w:rPr>
        <w:noProof/>
      </w:rPr>
      <w:drawing>
        <wp:anchor distT="0" distB="0" distL="114300" distR="114300" simplePos="0" relativeHeight="251680768" behindDoc="1" locked="1" layoutInCell="1" allowOverlap="1" wp14:anchorId="41AB7012" wp14:editId="68F72E97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</w:rPr>
      <w:drawing>
        <wp:anchor distT="0" distB="0" distL="114300" distR="114300" simplePos="0" relativeHeight="251668480" behindDoc="1" locked="1" layoutInCell="1" allowOverlap="1" wp14:anchorId="6DC33EB4" wp14:editId="7649762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B468C42" wp14:editId="5C7FB4F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F2ADE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468C42" id="_x0000_s1033" type="#_x0000_t202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" filled="f" stroked="f" strokeweight=".5pt">
              <v:textbox inset="15mm">
                <w:txbxContent>
                  <w:p w14:paraId="38BF2ADE" w14:textId="77777777"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</w:rPr>
      <w:drawing>
        <wp:anchor distT="0" distB="0" distL="114300" distR="114300" simplePos="0" relativeHeight="251662336" behindDoc="1" locked="1" layoutInCell="1" allowOverlap="1" wp14:anchorId="2A4D49DC" wp14:editId="72173B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1A540" w14:textId="77777777" w:rsidR="001A6183" w:rsidRPr="008F5280" w:rsidRDefault="001A6183" w:rsidP="008F5280">
      <w:pPr>
        <w:pStyle w:val="FootnoteSeparator"/>
      </w:pPr>
    </w:p>
    <w:p w14:paraId="094D5834" w14:textId="77777777" w:rsidR="001A6183" w:rsidRDefault="001A6183"/>
  </w:footnote>
  <w:footnote w:type="continuationSeparator" w:id="0">
    <w:p w14:paraId="0ADBF25E" w14:textId="77777777" w:rsidR="001A6183" w:rsidRDefault="001A6183" w:rsidP="008F5280">
      <w:pPr>
        <w:pStyle w:val="FootnoteSeparator"/>
      </w:pPr>
    </w:p>
    <w:p w14:paraId="32EDC35C" w14:textId="77777777" w:rsidR="001A6183" w:rsidRDefault="001A6183"/>
    <w:p w14:paraId="666C77A3" w14:textId="77777777" w:rsidR="001A6183" w:rsidRDefault="001A6183"/>
  </w:footnote>
  <w:footnote w:type="continuationNotice" w:id="1">
    <w:p w14:paraId="4AA0884E" w14:textId="77777777" w:rsidR="001A6183" w:rsidRDefault="001A6183" w:rsidP="00D55628"/>
    <w:p w14:paraId="0B99FFD1" w14:textId="77777777" w:rsidR="001A6183" w:rsidRDefault="001A6183"/>
    <w:p w14:paraId="2DF7A27C" w14:textId="77777777" w:rsidR="001A6183" w:rsidRDefault="001A61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F579ED" w14:paraId="3B2A0C55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635125F5" w14:textId="01BC3E17" w:rsidR="00C46A59" w:rsidRPr="00F579ED" w:rsidRDefault="00C46A59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 w:rsidR="005472C2">
            <w:rPr>
              <w:noProof/>
              <w:lang w:val="en-US"/>
            </w:rPr>
            <w:t>Committee</w:t>
          </w:r>
          <w:r w:rsidR="005472C2" w:rsidRPr="005472C2">
            <w:rPr>
              <w:noProof/>
            </w:rPr>
            <w:t xml:space="preserve"> role</w:t>
          </w:r>
          <w:r w:rsidR="005472C2">
            <w:rPr>
              <w:noProof/>
              <w:lang w:val="en-US"/>
            </w:rPr>
            <w:t xml:space="preserve"> and committee meetings</w:t>
          </w:r>
          <w:r>
            <w:rPr>
              <w:noProof/>
            </w:rPr>
            <w:fldChar w:fldCharType="end"/>
          </w:r>
        </w:p>
      </w:tc>
    </w:tr>
  </w:tbl>
  <w:p w14:paraId="5727FB09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7892CB89" wp14:editId="329743D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FFA0FD" id="Rectangle 18" o:spid="_x0000_s1026" style="position:absolute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011D5A2" wp14:editId="773D9BD6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8A999B" id="TriangleRight" o:spid="_x0000_s1026" style="position:absolute;margin-left:56.7pt;margin-top:22.7pt;width:6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AjS2Fj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19067D7" wp14:editId="6BEC69C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81DA0F" id="TriangleLeft" o:spid="_x0000_s1026" style="position:absolute;margin-left:22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CB/x9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7A242B1" wp14:editId="56E56D0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1351F9" id="Rectangle" o:spid="_x0000_s1026" style="position:absolute;margin-left:22.7pt;margin-top:22.7pt;width:114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I0y85f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3D66029" w14:textId="77777777" w:rsidR="00C46A59" w:rsidRPr="00DE028D" w:rsidRDefault="00C46A59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975ED3" w14:paraId="2D56E0E0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5B537FB3" w14:textId="6BFB947E" w:rsidR="00C46A59" w:rsidRPr="00975ED3" w:rsidRDefault="00C46A59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5472C2">
            <w:rPr>
              <w:noProof/>
            </w:rPr>
            <w:t>Committee role and committee meetings</w:t>
          </w:r>
          <w:r>
            <w:rPr>
              <w:noProof/>
            </w:rPr>
            <w:fldChar w:fldCharType="end"/>
          </w:r>
        </w:p>
      </w:tc>
    </w:tr>
  </w:tbl>
  <w:p w14:paraId="78FDCBF6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3A944829" wp14:editId="65A1239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6536F0" id="Rectangle 17" o:spid="_x0000_s1026" style="position:absolute;margin-left:-29.95pt;margin-top:0;width:21.25pt;height:96.4pt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1DF1166" wp14:editId="15AB631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702A1B" id="TriangleRight" o:spid="_x0000_s1026" style="position:absolute;margin-left:56.7pt;margin-top:22.7pt;width:68.05pt;height:70.8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MfmT+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6B04B4D4" wp14:editId="2E9A1C8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0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1DD8B2" id="TriangleLeft" o:spid="_x0000_s1026" style="position:absolute;margin-left:22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DzAIAAMc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+PlHD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69465105" wp14:editId="499F1A1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E78EAF" id="Rectangle" o:spid="_x0000_s1026" style="position:absolute;margin-left:22.7pt;margin-top:22.7pt;width:114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B868D5C" w14:textId="77777777" w:rsidR="00C46A59" w:rsidRPr="00DE028D" w:rsidRDefault="00C46A59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B676B" w14:textId="77777777" w:rsidR="00C46A59" w:rsidRPr="00E97294" w:rsidRDefault="00C46A59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77B7AB34" wp14:editId="5C2FF07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531D19" id="Rectangle 22" o:spid="_x0000_s1026" style="position:absolute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PTgY8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3628C166" wp14:editId="54903A6C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3C1E2F4E" wp14:editId="6D0996A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23E58446" wp14:editId="371031CB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CD30C" id="TriangleRight" o:spid="_x0000_s1026" style="position:absolute;margin-left:56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r+0Q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DdhAr+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35313B7" wp14:editId="2527F43A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4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8D4080" id="TriangleBottom" o:spid="_x0000_s1026" style="position:absolute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8D11703" wp14:editId="586C929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6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45AA03" id="TriangleLeft" o:spid="_x0000_s1026" style="position:absolute;margin-left:22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83FEBFD" wp14:editId="274D39E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B71405" id="Rectangle" o:spid="_x0000_s1026" style="position:absolute;margin-left:22.7pt;margin-top:22.7pt;width:114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MreCZ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660A9B4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4ACE43C4" w14:textId="215740D0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5472C2">
            <w:rPr>
              <w:noProof/>
            </w:rPr>
            <w:t>Committee role and committee meetings</w:t>
          </w:r>
          <w:r>
            <w:rPr>
              <w:noProof/>
            </w:rPr>
            <w:fldChar w:fldCharType="end"/>
          </w:r>
        </w:p>
      </w:tc>
    </w:tr>
  </w:tbl>
  <w:p w14:paraId="3FF3F445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C7E9A5D" wp14:editId="6FF4902A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EB1EEB" id="TriangleRight" o:spid="_x0000_s1026" style="position:absolute;margin-left:56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44B85CF" wp14:editId="30591511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EEED08" id="TriangleLeft" o:spid="_x0000_s1026" style="position:absolute;margin-left:22.7pt;margin-top:22.7pt;width:68.05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489EFDC" wp14:editId="1AC3BE1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BC2561" id="Rectangle" o:spid="_x0000_s1026" style="position:absolute;margin-left:22.7pt;margin-top:22.7pt;width:552.7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0CEED01D" w14:textId="77777777" w:rsidR="00E962AA" w:rsidRPr="00DE028D" w:rsidRDefault="00E962AA" w:rsidP="00DE02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3550972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20068608" w14:textId="55EAA805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5472C2">
            <w:rPr>
              <w:noProof/>
            </w:rPr>
            <w:t>Committee role and committee meetings</w:t>
          </w:r>
          <w:r>
            <w:rPr>
              <w:noProof/>
            </w:rPr>
            <w:fldChar w:fldCharType="end"/>
          </w:r>
        </w:p>
      </w:tc>
    </w:tr>
  </w:tbl>
  <w:p w14:paraId="6FC3A07C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26032CC" wp14:editId="1F89B007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93F30D" id="TriangleRight" o:spid="_x0000_s1026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/4ugvc8CAADd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032AFF3" wp14:editId="3394A19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49DB0" id="TriangleLeft" o:spid="_x0000_s1026" style="position:absolute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80907E9" wp14:editId="3D8151E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12C66B" id="Rectangle" o:spid="_x0000_s1026" style="position:absolute;margin-left:22.7pt;margin-top:22.7pt;width:552.7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h+dFE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3EF0B5C6" w14:textId="77777777" w:rsidR="00DE028D" w:rsidRPr="00DE028D" w:rsidRDefault="00DE028D" w:rsidP="00DE02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0ED8C" w14:textId="77777777" w:rsidR="00E962AA" w:rsidRPr="00E97294" w:rsidRDefault="00F90121" w:rsidP="00E9729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52F1595" wp14:editId="1A5BBDB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</w:rPr>
      <w:drawing>
        <wp:anchor distT="0" distB="0" distL="114300" distR="114300" simplePos="0" relativeHeight="251642877" behindDoc="1" locked="0" layoutInCell="1" allowOverlap="1" wp14:anchorId="4C8AAF83" wp14:editId="7F7C02B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381F7CF" wp14:editId="3C0C9073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F3F9C1" id="TriangleRight" o:spid="_x0000_s1026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490E53DC" wp14:editId="45B3EEB8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3B778" id="TriangleBottom" o:spid="_x0000_s1026" style="position:absolute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rO2wIAANgGAAAOAAAAZHJzL2Uyb0RvYy54bWysVV1v0zAUfUfiP1h+RGJJ2q5bq6UTbBpC&#10;GjBp5Qe4jtNYOL7GdpuOX79rJ+nSsoK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LvH6ztsCAADYBgAADgAAAAAAAAAAAAAAAAAu&#10;AgAAZHJzL2Uyb0RvYy54bWxQSwECLQAUAAYACAAAACEAxWX3jOAAAAALAQAADwAAAAAAAAAAAAAA&#10;AAA1BQAAZHJzL2Rvd25yZXYueG1sUEsFBgAAAAAEAAQA8wAAAEIGAAAAAA=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22D9F3D8" wp14:editId="1E6C67A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CC7547" id="TriangleLeft" o:spid="_x0000_s1026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FD0743D" wp14:editId="3B081F7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82363C" id="Rectangle" o:spid="_x0000_s1026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695F"/>
    <w:multiLevelType w:val="hybridMultilevel"/>
    <w:tmpl w:val="5A061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640"/>
    <w:multiLevelType w:val="hybridMultilevel"/>
    <w:tmpl w:val="1982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" w15:restartNumberingAfterBreak="0">
    <w:nsid w:val="072F5466"/>
    <w:multiLevelType w:val="hybridMultilevel"/>
    <w:tmpl w:val="406A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5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6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7" w15:restartNumberingAfterBreak="0">
    <w:nsid w:val="1E6F39BD"/>
    <w:multiLevelType w:val="hybridMultilevel"/>
    <w:tmpl w:val="8990E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9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FA2E9B"/>
    <w:multiLevelType w:val="hybridMultilevel"/>
    <w:tmpl w:val="70723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C4F6000"/>
    <w:multiLevelType w:val="hybridMultilevel"/>
    <w:tmpl w:val="DF705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EA74FC"/>
    <w:multiLevelType w:val="hybridMultilevel"/>
    <w:tmpl w:val="8908A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5766C"/>
    <w:multiLevelType w:val="hybridMultilevel"/>
    <w:tmpl w:val="DA7A0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45EC4"/>
    <w:multiLevelType w:val="multilevel"/>
    <w:tmpl w:val="4A96AB64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4D811118"/>
    <w:multiLevelType w:val="hybridMultilevel"/>
    <w:tmpl w:val="FCF60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1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5893188"/>
    <w:multiLevelType w:val="hybridMultilevel"/>
    <w:tmpl w:val="EAD48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C4E43"/>
    <w:multiLevelType w:val="hybridMultilevel"/>
    <w:tmpl w:val="4FF60FDE"/>
    <w:lvl w:ilvl="0" w:tplc="6CAC70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17F8A"/>
    <w:multiLevelType w:val="hybridMultilevel"/>
    <w:tmpl w:val="5A6C3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6" w15:restartNumberingAfterBreak="0">
    <w:nsid w:val="5D6548FC"/>
    <w:multiLevelType w:val="hybridMultilevel"/>
    <w:tmpl w:val="52502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8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0" w15:restartNumberingAfterBreak="0">
    <w:nsid w:val="7480292B"/>
    <w:multiLevelType w:val="hybridMultilevel"/>
    <w:tmpl w:val="FF6EC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4"/>
  </w:num>
  <w:num w:numId="2">
    <w:abstractNumId w:val="28"/>
  </w:num>
  <w:num w:numId="3">
    <w:abstractNumId w:val="25"/>
  </w:num>
  <w:num w:numId="4">
    <w:abstractNumId w:val="31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29"/>
  </w:num>
  <w:num w:numId="10">
    <w:abstractNumId w:val="6"/>
  </w:num>
  <w:num w:numId="11">
    <w:abstractNumId w:val="11"/>
  </w:num>
  <w:num w:numId="12">
    <w:abstractNumId w:val="8"/>
  </w:num>
  <w:num w:numId="13">
    <w:abstractNumId w:val="16"/>
  </w:num>
  <w:num w:numId="14">
    <w:abstractNumId w:val="18"/>
  </w:num>
  <w:num w:numId="15">
    <w:abstractNumId w:val="23"/>
  </w:num>
  <w:num w:numId="16">
    <w:abstractNumId w:val="22"/>
  </w:num>
  <w:num w:numId="17">
    <w:abstractNumId w:val="19"/>
  </w:num>
  <w:num w:numId="18">
    <w:abstractNumId w:val="0"/>
  </w:num>
  <w:num w:numId="19">
    <w:abstractNumId w:val="24"/>
  </w:num>
  <w:num w:numId="20">
    <w:abstractNumId w:val="3"/>
  </w:num>
  <w:num w:numId="21">
    <w:abstractNumId w:val="30"/>
  </w:num>
  <w:num w:numId="22">
    <w:abstractNumId w:val="7"/>
  </w:num>
  <w:num w:numId="23">
    <w:abstractNumId w:val="1"/>
  </w:num>
  <w:num w:numId="24">
    <w:abstractNumId w:val="17"/>
  </w:num>
  <w:num w:numId="25">
    <w:abstractNumId w:val="26"/>
  </w:num>
  <w:num w:numId="26">
    <w:abstractNumId w:val="10"/>
  </w:num>
  <w:num w:numId="27">
    <w:abstractNumId w:val="15"/>
  </w:num>
  <w:num w:numId="2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3"/>
    <w:docVar w:name="WebAddress" w:val="False"/>
  </w:docVars>
  <w:rsids>
    <w:rsidRoot w:val="007D2663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4A1"/>
    <w:rsid w:val="00003960"/>
    <w:rsid w:val="00003D9A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CA0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6EF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2D2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E63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0B6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B97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3E8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4830"/>
    <w:rsid w:val="00065263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72C"/>
    <w:rsid w:val="00076B41"/>
    <w:rsid w:val="00077E2A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5DC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ABC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160"/>
    <w:rsid w:val="000C6231"/>
    <w:rsid w:val="000C707C"/>
    <w:rsid w:val="000C75FA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9FE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520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358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4BE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8CD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1625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6CB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1B7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183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3FA2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5C2E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37FDE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63CF"/>
    <w:rsid w:val="002470EE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4CA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0BD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40A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0571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4B3A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BC2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C50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55F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6EEF"/>
    <w:rsid w:val="00307282"/>
    <w:rsid w:val="00307581"/>
    <w:rsid w:val="00307C36"/>
    <w:rsid w:val="00307DE3"/>
    <w:rsid w:val="00307EE7"/>
    <w:rsid w:val="0031061F"/>
    <w:rsid w:val="003108BC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1F1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67E64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623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4F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982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097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4EB8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081"/>
    <w:rsid w:val="00477146"/>
    <w:rsid w:val="004772B4"/>
    <w:rsid w:val="004778C7"/>
    <w:rsid w:val="00477A42"/>
    <w:rsid w:val="0048018C"/>
    <w:rsid w:val="0048066C"/>
    <w:rsid w:val="0048087A"/>
    <w:rsid w:val="00480DA7"/>
    <w:rsid w:val="00481484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6E38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1E33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06B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2C2"/>
    <w:rsid w:val="0054736B"/>
    <w:rsid w:val="005478BB"/>
    <w:rsid w:val="00547BC4"/>
    <w:rsid w:val="005502E5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ED2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ACE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5C7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0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115"/>
    <w:rsid w:val="005F2738"/>
    <w:rsid w:val="005F2CD9"/>
    <w:rsid w:val="005F2DD4"/>
    <w:rsid w:val="005F3842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834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7B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3990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089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418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18D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48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6F"/>
    <w:rsid w:val="00691BD2"/>
    <w:rsid w:val="0069210E"/>
    <w:rsid w:val="00692502"/>
    <w:rsid w:val="00692877"/>
    <w:rsid w:val="006930DF"/>
    <w:rsid w:val="00693285"/>
    <w:rsid w:val="006934CF"/>
    <w:rsid w:val="00693619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AE5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C7E91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43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33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31D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BA9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80D"/>
    <w:rsid w:val="00762D06"/>
    <w:rsid w:val="00762D0E"/>
    <w:rsid w:val="0076407E"/>
    <w:rsid w:val="00764110"/>
    <w:rsid w:val="00764456"/>
    <w:rsid w:val="00764E15"/>
    <w:rsid w:val="00765855"/>
    <w:rsid w:val="00765C0B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6BAB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C91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5BD8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663"/>
    <w:rsid w:val="007D29CE"/>
    <w:rsid w:val="007D2F8D"/>
    <w:rsid w:val="007D45FF"/>
    <w:rsid w:val="007D4AB6"/>
    <w:rsid w:val="007D4B22"/>
    <w:rsid w:val="007D4E91"/>
    <w:rsid w:val="007D4F42"/>
    <w:rsid w:val="007D50FD"/>
    <w:rsid w:val="007D5363"/>
    <w:rsid w:val="007D5449"/>
    <w:rsid w:val="007D5534"/>
    <w:rsid w:val="007D5758"/>
    <w:rsid w:val="007D5923"/>
    <w:rsid w:val="007D5C33"/>
    <w:rsid w:val="007D605B"/>
    <w:rsid w:val="007D6A38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0218"/>
    <w:rsid w:val="007F0DA8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256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AFF"/>
    <w:rsid w:val="00810B9B"/>
    <w:rsid w:val="00810C97"/>
    <w:rsid w:val="00810DB7"/>
    <w:rsid w:val="0081130A"/>
    <w:rsid w:val="008113A3"/>
    <w:rsid w:val="008114B8"/>
    <w:rsid w:val="008118D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6E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CB0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0C5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BD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C38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A83"/>
    <w:rsid w:val="008B3EB8"/>
    <w:rsid w:val="008B43D4"/>
    <w:rsid w:val="008B4600"/>
    <w:rsid w:val="008B4D0A"/>
    <w:rsid w:val="008B4D8B"/>
    <w:rsid w:val="008B4FF4"/>
    <w:rsid w:val="008B5A10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743"/>
    <w:rsid w:val="008D6AE6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965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0DB8"/>
    <w:rsid w:val="0093122B"/>
    <w:rsid w:val="0093183F"/>
    <w:rsid w:val="00931850"/>
    <w:rsid w:val="00931E06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D88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67D80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41C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27F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3CE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5ED3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4E96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57BA2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4F6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2AB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C39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4DD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B0F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3FB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671"/>
    <w:rsid w:val="00AE0962"/>
    <w:rsid w:val="00AE0A91"/>
    <w:rsid w:val="00AE0FCB"/>
    <w:rsid w:val="00AE17BE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43D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6C1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3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47E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4C3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727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91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021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463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2C34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DF0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639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50D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998"/>
    <w:rsid w:val="00C73B96"/>
    <w:rsid w:val="00C73C80"/>
    <w:rsid w:val="00C73FD8"/>
    <w:rsid w:val="00C74A5B"/>
    <w:rsid w:val="00C74D6F"/>
    <w:rsid w:val="00C74F1F"/>
    <w:rsid w:val="00C75A98"/>
    <w:rsid w:val="00C75C0A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105"/>
    <w:rsid w:val="00CA2A66"/>
    <w:rsid w:val="00CA2AD6"/>
    <w:rsid w:val="00CA2FBC"/>
    <w:rsid w:val="00CA3229"/>
    <w:rsid w:val="00CA33FC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5C84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120"/>
    <w:rsid w:val="00CD2779"/>
    <w:rsid w:val="00CD2BC2"/>
    <w:rsid w:val="00CD2E4B"/>
    <w:rsid w:val="00CD3CE5"/>
    <w:rsid w:val="00CD3CEB"/>
    <w:rsid w:val="00CD420A"/>
    <w:rsid w:val="00CD42BB"/>
    <w:rsid w:val="00CD42D7"/>
    <w:rsid w:val="00CD46C5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D7921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155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169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5DF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57C8F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195B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AED"/>
    <w:rsid w:val="00D76EF0"/>
    <w:rsid w:val="00D779E9"/>
    <w:rsid w:val="00D77C22"/>
    <w:rsid w:val="00D77C87"/>
    <w:rsid w:val="00D77DA6"/>
    <w:rsid w:val="00D8056A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27"/>
    <w:rsid w:val="00D841D6"/>
    <w:rsid w:val="00D844F3"/>
    <w:rsid w:val="00D84DD7"/>
    <w:rsid w:val="00D854F7"/>
    <w:rsid w:val="00D85B4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835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7D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0F90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66E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9BB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BDE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1A3A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106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4E93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4AE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5C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3F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57AFA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1F7E"/>
    <w:rsid w:val="00F8291D"/>
    <w:rsid w:val="00F83203"/>
    <w:rsid w:val="00F836D5"/>
    <w:rsid w:val="00F83F67"/>
    <w:rsid w:val="00F84461"/>
    <w:rsid w:val="00F85101"/>
    <w:rsid w:val="00F851C4"/>
    <w:rsid w:val="00F85475"/>
    <w:rsid w:val="00F8578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507"/>
    <w:rsid w:val="00F93AA3"/>
    <w:rsid w:val="00F94191"/>
    <w:rsid w:val="00F9443B"/>
    <w:rsid w:val="00F94B11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6AB"/>
    <w:rsid w:val="00FB0FF2"/>
    <w:rsid w:val="00FB18B5"/>
    <w:rsid w:val="00FB197F"/>
    <w:rsid w:val="00FB23DD"/>
    <w:rsid w:val="00FB2830"/>
    <w:rsid w:val="00FB312F"/>
    <w:rsid w:val="00FB35C3"/>
    <w:rsid w:val="00FB3BD9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26A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C78DD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62C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318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270881E2"/>
  <w15:docId w15:val="{2FD3B0BC-54AC-49A8-842C-11FCE68A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089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7D2663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styleId="UnresolvedMention">
    <w:name w:val="Unresolved Mention"/>
    <w:basedOn w:val="DefaultParagraphFont"/>
    <w:uiPriority w:val="99"/>
    <w:semiHidden/>
    <w:unhideWhenUsed/>
    <w:rsid w:val="00D8412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2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9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0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2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lwp.vic.gov.au/boards-and-governance/committees-of-management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crown-land-kiosk.delwp.vic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o9492dc47c994f779126f45d040cd00e xmlns="6a94b143-faab-4153-939e-68c446c3d1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Inductions</TermName>
          <TermId xmlns="http://schemas.microsoft.com/office/infopath/2007/PartnerControls">8ffa7403-d237-45c9-a867-cd41805ef66c</TermId>
        </TermInfo>
      </Terms>
    </o9492dc47c994f779126f45d040cd00e>
    <TaxCatchAll xmlns="9fd47c19-1c4a-4d7d-b342-c10cef269344">
      <Value>13</Value>
      <Value>12</Value>
      <Value>7</Value>
      <Value>21</Value>
      <Value>3</Value>
      <Value>2</Value>
      <Value>1</Value>
      <Value>102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Management Policy</TermName>
          <TermId xmlns="http://schemas.microsoft.com/office/infopath/2007/PartnerControls">d36400fd-04a6-4fcb-8a4b-1ca5c16ad2a7</TermId>
        </TermInfo>
      </Terms>
    </n771d69a070c4babbf278c67c8a2b859>
    <e1339ebedcf245e6af594be8e60be8b7 xmlns="c9aadbac-82ff-4dd2-bad7-8dc66b4413f5">
      <Terms xmlns="http://schemas.microsoft.com/office/infopath/2007/PartnerControls"/>
    </e1339ebedcf245e6af594be8e60be8b7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Governance</TermName>
          <TermId xmlns="http://schemas.microsoft.com/office/infopath/2007/PartnerControls">463d94ff-4dd9-47a0-b0dd-ce431c07d809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>Updated Good Governance fact Sheets and related material for committee of management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_dlc_DocId xmlns="a5f32de4-e402-4188-b034-e71ca7d22e54">DOCID589-1193700953-852</_dlc_DocId>
    <_dlc_DocIdUrl xmlns="a5f32de4-e402-4188-b034-e71ca7d22e54">
      <Url>https://delwpvicgovau.sharepoint.com/sites/ecm_589/_layouts/15/DocIdRedir.aspx?ID=DOCID589-1193700953-852</Url>
      <Description>DOCID589-1193700953-852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797aeec6-0273-40f2-ab3e-beee73212332" ContentTypeId="0x0101002517F445A0F35E449C98AAD631F2B038C0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ackground Brief" ma:contentTypeID="0x0101002517F445A0F35E449C98AAD631F2B038C000DE6B27D573562B459BE763614A420874" ma:contentTypeVersion="10" ma:contentTypeDescription="Project/program background material provided to Ministers or their representatives to attend events, e.g. funding information, project impetus, participants etc - DELWP" ma:contentTypeScope="" ma:versionID="414788878d0e4df0ccc1aae4af1755a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6a94b143-faab-4153-939e-68c446c3d199" xmlns:ns5="c9aadbac-82ff-4dd2-bad7-8dc66b4413f5" targetNamespace="http://schemas.microsoft.com/office/2006/metadata/properties" ma:root="true" ma:fieldsID="72636493fff8b17087976509d833f183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6a94b143-faab-4153-939e-68c446c3d199"/>
    <xsd:import namespace="c9aadbac-82ff-4dd2-bad7-8dc66b4413f5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5:e1339ebedcf245e6af594be8e60be8b7" minOccurs="0"/>
                <xsd:element ref="ns4:o9492dc47c994f779126f45d040cd00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11;#All|8270565e-a836-42c0-aa61-1ac7b0ff14aa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2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3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d3ef08c-152b-4e55-9770-760baed4d7d0}" ma:internalName="TaxCatchAll" ma:showField="CatchAllData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8d3ef08c-152b-4e55-9770-760baed4d7d0}" ma:internalName="TaxCatchAllLabel" ma:readOnly="true" ma:showField="CatchAllDataLabel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21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12;#Land Management Policy|d36400fd-04a6-4fcb-8a4b-1ca5c16ad2a7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4b143-faab-4153-939e-68c446c3d199" elementFormDefault="qualified">
    <xsd:import namespace="http://schemas.microsoft.com/office/2006/documentManagement/types"/>
    <xsd:import namespace="http://schemas.microsoft.com/office/infopath/2007/PartnerControls"/>
    <xsd:element name="o9492dc47c994f779126f45d040cd00e" ma:index="34" nillable="true" ma:taxonomy="true" ma:internalName="o9492dc47c994f779126f45d040cd00e" ma:taxonomyFieldName="Project_x0020_Name" ma:displayName="Project Name" ma:default="" ma:fieldId="{89492dc4-7c99-4f77-9126-f45d040cd00e}" ma:sspId="797aeec6-0273-40f2-ab3e-beee73212332" ma:termSetId="eecc7f0a-4d47-4c39-875d-b0516e9dba9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adbac-82ff-4dd2-bad7-8dc66b4413f5" elementFormDefault="qualified">
    <xsd:import namespace="http://schemas.microsoft.com/office/2006/documentManagement/types"/>
    <xsd:import namespace="http://schemas.microsoft.com/office/infopath/2007/PartnerControls"/>
    <xsd:element name="e1339ebedcf245e6af594be8e60be8b7" ma:index="33" nillable="true" ma:taxonomy="true" ma:internalName="e1339ebedcf245e6af594be8e60be8b7" ma:taxonomyFieldName="Sub_x0020_Category" ma:displayName="Sub Category" ma:default="" ma:fieldId="{e1339ebe-dcf2-45e6-af59-4be8e60be8b7}" ma:sspId="797aeec6-0273-40f2-ab3e-beee73212332" ma:termSetId="acd726b0-41fb-4b27-9128-46fd63a5ad7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7F50B-BA40-4193-A079-CBE41868B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94b143-faab-4153-939e-68c446c3d199"/>
    <ds:schemaRef ds:uri="9fd47c19-1c4a-4d7d-b342-c10cef269344"/>
    <ds:schemaRef ds:uri="c9aadbac-82ff-4dd2-bad7-8dc66b4413f5"/>
    <ds:schemaRef ds:uri="a5f32de4-e402-4188-b034-e71ca7d22e54"/>
  </ds:schemaRefs>
</ds:datastoreItem>
</file>

<file path=customXml/itemProps2.xml><?xml version="1.0" encoding="utf-8"?>
<ds:datastoreItem xmlns:ds="http://schemas.openxmlformats.org/officeDocument/2006/customXml" ds:itemID="{D8349235-080A-4E79-9DD7-1C036C531C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A09101-2C2A-4C38-A4D9-CF78DC0D496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01384B7-F620-4196-8275-7D1C2E0879D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6514D88-8472-4A6C-96A7-C01D5C918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6a94b143-faab-4153-939e-68c446c3d199"/>
    <ds:schemaRef ds:uri="c9aadbac-82ff-4dd2-bad7-8dc66b44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10DAD45-B9F2-450E-9097-9806013EE80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B6EACAC-2001-4812-8177-82CA0E9D0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Updated Good Governance fact Sheets and related material for committee of management</vt:lpstr>
      <vt:lpstr>    Committee role</vt:lpstr>
      <vt:lpstr>    Committees are land managers</vt:lpstr>
      <vt:lpstr>    Individual duties and responsibilities of committee members</vt:lpstr>
      <vt:lpstr>    Meeting and Decisions policy (including the importance of minutes to formally re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Good Governance fact Sheets and related material for committee of management</dc:title>
  <dc:subject/>
  <dc:creator>Joanna M Creswell (DELWP)</dc:creator>
  <cp:keywords/>
  <dc:description/>
  <cp:lastModifiedBy>Michael Gourlay (DELWP)</cp:lastModifiedBy>
  <cp:revision>3</cp:revision>
  <cp:lastPrinted>2021-06-11T02:44:00Z</cp:lastPrinted>
  <dcterms:created xsi:type="dcterms:W3CDTF">2021-06-11T02:41:00Z</dcterms:created>
  <dcterms:modified xsi:type="dcterms:W3CDTF">2021-06-11T02:48:00Z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0x0101002517F445A0F35E449C98AAD631F2B038C000DE6B27D573562B459BE763614A420874</vt:lpwstr>
  </property>
  <property fmtid="{D5CDD505-2E9C-101B-9397-08002B2CF9AE}" pid="19" name="Section">
    <vt:lpwstr>7;#All|8270565e-a836-42c0-aa61-1ac7b0ff14aa</vt:lpwstr>
  </property>
  <property fmtid="{D5CDD505-2E9C-101B-9397-08002B2CF9AE}" pid="20" name="Sub-Section">
    <vt:lpwstr/>
  </property>
  <property fmtid="{D5CDD505-2E9C-101B-9397-08002B2CF9AE}" pid="21" name="Agency">
    <vt:lpwstr>1;#Department of Environment, Land, Water and Planning|607a3f87-1228-4cd9-82a5-076aa8776274</vt:lpwstr>
  </property>
  <property fmtid="{D5CDD505-2E9C-101B-9397-08002B2CF9AE}" pid="22" name="Branch">
    <vt:lpwstr>13;#Land Governance|463d94ff-4dd9-47a0-b0dd-ce431c07d809</vt:lpwstr>
  </property>
  <property fmtid="{D5CDD505-2E9C-101B-9397-08002B2CF9AE}" pid="23" name="Sub Category">
    <vt:lpwstr/>
  </property>
  <property fmtid="{D5CDD505-2E9C-101B-9397-08002B2CF9AE}" pid="24" name="Division">
    <vt:lpwstr>12;#Land Management Policy|d36400fd-04a6-4fcb-8a4b-1ca5c16ad2a7</vt:lpwstr>
  </property>
  <property fmtid="{D5CDD505-2E9C-101B-9397-08002B2CF9AE}" pid="25" name="Dissemination Limiting Marker">
    <vt:lpwstr>3;#FOUO|955eb6fc-b35a-4808-8aa5-31e514fa3f26</vt:lpwstr>
  </property>
  <property fmtid="{D5CDD505-2E9C-101B-9397-08002B2CF9AE}" pid="26" name="Group1">
    <vt:lpwstr>21;#Environment and Climate Change|b90772f5-2afa-408f-b8b8-93ad6baba774</vt:lpwstr>
  </property>
  <property fmtid="{D5CDD505-2E9C-101B-9397-08002B2CF9AE}" pid="27" name="Project Name">
    <vt:lpwstr>102;#Inductions|8ffa7403-d237-45c9-a867-cd41805ef66c</vt:lpwstr>
  </property>
  <property fmtid="{D5CDD505-2E9C-101B-9397-08002B2CF9AE}" pid="28" name="Security Classification">
    <vt:lpwstr>2;#Unclassified|7fa379f4-4aba-4692-ab80-7d39d3a23cf4</vt:lpwstr>
  </property>
  <property fmtid="{D5CDD505-2E9C-101B-9397-08002B2CF9AE}" pid="29" name="_dlc_DocIdItemGuid">
    <vt:lpwstr>3e18194e-2948-458d-b171-c504f2ce135c</vt:lpwstr>
  </property>
  <property fmtid="{D5CDD505-2E9C-101B-9397-08002B2CF9AE}" pid="30" name="Order">
    <vt:r8>71600</vt:r8>
  </property>
  <property fmtid="{D5CDD505-2E9C-101B-9397-08002B2CF9AE}" pid="31" name="MSIP_Label_4257e2ab-f512-40e2-9c9a-c64247360765_Enabled">
    <vt:lpwstr>true</vt:lpwstr>
  </property>
  <property fmtid="{D5CDD505-2E9C-101B-9397-08002B2CF9AE}" pid="32" name="MSIP_Label_4257e2ab-f512-40e2-9c9a-c64247360765_SetDate">
    <vt:lpwstr>2021-02-11T23:57:18Z</vt:lpwstr>
  </property>
  <property fmtid="{D5CDD505-2E9C-101B-9397-08002B2CF9AE}" pid="33" name="MSIP_Label_4257e2ab-f512-40e2-9c9a-c64247360765_Method">
    <vt:lpwstr>Privileged</vt:lpwstr>
  </property>
  <property fmtid="{D5CDD505-2E9C-101B-9397-08002B2CF9AE}" pid="34" name="MSIP_Label_4257e2ab-f512-40e2-9c9a-c64247360765_Name">
    <vt:lpwstr>OFFICIAL</vt:lpwstr>
  </property>
  <property fmtid="{D5CDD505-2E9C-101B-9397-08002B2CF9AE}" pid="35" name="MSIP_Label_4257e2ab-f512-40e2-9c9a-c64247360765_SiteId">
    <vt:lpwstr>e8bdd6f7-fc18-4e48-a554-7f547927223b</vt:lpwstr>
  </property>
  <property fmtid="{D5CDD505-2E9C-101B-9397-08002B2CF9AE}" pid="36" name="MSIP_Label_4257e2ab-f512-40e2-9c9a-c64247360765_ActionId">
    <vt:lpwstr>e9d2db86-847e-4cf7-95e4-1b1a021cec6d</vt:lpwstr>
  </property>
  <property fmtid="{D5CDD505-2E9C-101B-9397-08002B2CF9AE}" pid="37" name="MSIP_Label_4257e2ab-f512-40e2-9c9a-c64247360765_ContentBits">
    <vt:lpwstr>2</vt:lpwstr>
  </property>
</Properties>
</file>